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34" w:rsidRPr="004F0789" w:rsidRDefault="00CE2234" w:rsidP="00071A52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B57D5F" w:rsidRPr="004F0789" w:rsidRDefault="00B57D5F" w:rsidP="00071A52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:rsidR="0060024B" w:rsidRPr="004F0789" w:rsidRDefault="0060024B" w:rsidP="00071A52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>MAESTRÍA EN ESTUDIOS LITERARIOS</w:t>
      </w:r>
    </w:p>
    <w:p w:rsidR="0060024B" w:rsidRPr="004F0789" w:rsidRDefault="0060024B" w:rsidP="00071A52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>FACULTAD DE FILOSOFÍA Y LETRAS</w:t>
      </w:r>
    </w:p>
    <w:p w:rsidR="0060024B" w:rsidRPr="004F0789" w:rsidRDefault="0060024B" w:rsidP="00071A52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>UNIVERSIDAD DE BUENOS AIRES</w:t>
      </w:r>
    </w:p>
    <w:p w:rsidR="0060024B" w:rsidRPr="004F0789" w:rsidRDefault="0060024B" w:rsidP="00071A52">
      <w:pPr>
        <w:jc w:val="both"/>
        <w:rPr>
          <w:rFonts w:cs="Times New Roman"/>
          <w:sz w:val="24"/>
          <w:szCs w:val="24"/>
        </w:rPr>
      </w:pPr>
    </w:p>
    <w:p w:rsidR="0060024B" w:rsidRPr="004F0789" w:rsidRDefault="0060024B" w:rsidP="00071A52">
      <w:pPr>
        <w:jc w:val="both"/>
        <w:rPr>
          <w:rFonts w:cs="Times New Roman"/>
          <w:sz w:val="24"/>
          <w:szCs w:val="24"/>
          <w:u w:val="single"/>
        </w:rPr>
      </w:pPr>
      <w:r w:rsidRPr="004F0789">
        <w:rPr>
          <w:rFonts w:cs="Times New Roman"/>
          <w:sz w:val="24"/>
          <w:szCs w:val="24"/>
          <w:u w:val="single"/>
        </w:rPr>
        <w:t>SEMINARIO: METODOLOGÍA DE LA INVESTIGACIÓN Y DE LA ENSEÑANZA DE LA LITERATURA</w:t>
      </w:r>
    </w:p>
    <w:p w:rsidR="0060024B" w:rsidRPr="004F0789" w:rsidRDefault="0060024B" w:rsidP="00071A52">
      <w:pPr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  <w:u w:val="single"/>
        </w:rPr>
        <w:t>DOCENTE</w:t>
      </w:r>
      <w:r w:rsidRPr="004F0789">
        <w:rPr>
          <w:rFonts w:cs="Times New Roman"/>
          <w:sz w:val="24"/>
          <w:szCs w:val="24"/>
        </w:rPr>
        <w:t>: Fabricio Forastelli (CONICET-Instituto de Filología y Literaturas Hispánicas Dr. Amado Alonso, Universidad de Buenos Aires)</w:t>
      </w:r>
    </w:p>
    <w:p w:rsidR="0060024B" w:rsidRPr="004F0789" w:rsidRDefault="007B6EDD" w:rsidP="00071A52">
      <w:pPr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  <w:u w:val="single"/>
        </w:rPr>
        <w:t>DURACIÓN</w:t>
      </w:r>
      <w:r w:rsidRPr="004F0789">
        <w:rPr>
          <w:rFonts w:cs="Times New Roman"/>
          <w:sz w:val="24"/>
          <w:szCs w:val="24"/>
        </w:rPr>
        <w:t xml:space="preserve">: </w:t>
      </w:r>
      <w:r w:rsidR="00FD06D6" w:rsidRPr="004F0789">
        <w:rPr>
          <w:rFonts w:cs="Times New Roman"/>
          <w:sz w:val="24"/>
          <w:szCs w:val="24"/>
        </w:rPr>
        <w:t>32 horas</w:t>
      </w:r>
    </w:p>
    <w:p w:rsidR="0060024B" w:rsidRPr="004F0789" w:rsidRDefault="0060024B" w:rsidP="00071A52">
      <w:pPr>
        <w:jc w:val="both"/>
        <w:rPr>
          <w:rFonts w:cs="Times New Roman"/>
          <w:sz w:val="24"/>
          <w:szCs w:val="24"/>
          <w:u w:val="single"/>
        </w:rPr>
      </w:pPr>
      <w:r w:rsidRPr="004F0789">
        <w:rPr>
          <w:rFonts w:cs="Times New Roman"/>
          <w:sz w:val="24"/>
          <w:szCs w:val="24"/>
          <w:u w:val="single"/>
        </w:rPr>
        <w:t>FUNDAMENTACIÓN Y OBJETIVOS</w:t>
      </w:r>
    </w:p>
    <w:p w:rsidR="00E24AE5" w:rsidRDefault="00FD06D6" w:rsidP="00E24AE5">
      <w:pPr>
        <w:jc w:val="both"/>
        <w:rPr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El presente </w:t>
      </w:r>
      <w:r w:rsidR="000F1A58" w:rsidRPr="004F0789">
        <w:rPr>
          <w:rFonts w:cs="Times New Roman"/>
          <w:sz w:val="24"/>
          <w:szCs w:val="24"/>
        </w:rPr>
        <w:t>programa</w:t>
      </w:r>
      <w:r w:rsidRPr="004F0789">
        <w:rPr>
          <w:rFonts w:cs="Times New Roman"/>
          <w:sz w:val="24"/>
          <w:szCs w:val="24"/>
        </w:rPr>
        <w:t xml:space="preserve"> corresponde al </w:t>
      </w:r>
      <w:r w:rsidR="00496569">
        <w:rPr>
          <w:rFonts w:cs="Times New Roman"/>
          <w:sz w:val="24"/>
          <w:szCs w:val="24"/>
        </w:rPr>
        <w:t xml:space="preserve">curso </w:t>
      </w:r>
      <w:r w:rsidRPr="004F0789">
        <w:rPr>
          <w:rFonts w:cs="Times New Roman"/>
          <w:i/>
          <w:sz w:val="24"/>
          <w:szCs w:val="24"/>
        </w:rPr>
        <w:t>Metodología de la Investigación y de la enseñanza de la literatura</w:t>
      </w:r>
      <w:r w:rsidR="00E24AE5">
        <w:rPr>
          <w:rFonts w:cs="Times New Roman"/>
          <w:sz w:val="24"/>
          <w:szCs w:val="24"/>
        </w:rPr>
        <w:t xml:space="preserve">que se dicta </w:t>
      </w:r>
      <w:r w:rsidR="00F158D9" w:rsidRPr="004F0789">
        <w:rPr>
          <w:rFonts w:cs="Times New Roman"/>
          <w:sz w:val="24"/>
          <w:szCs w:val="24"/>
        </w:rPr>
        <w:t>en el marco de la Maestría en Estudios Literarios de la Facultad de Filosofía y Letras de la Universidad de Buenos Aires.</w:t>
      </w:r>
      <w:r w:rsidR="000F1A58" w:rsidRPr="004F0789">
        <w:rPr>
          <w:rFonts w:cs="Times New Roman"/>
          <w:sz w:val="24"/>
          <w:szCs w:val="24"/>
        </w:rPr>
        <w:t xml:space="preserve"> E</w:t>
      </w:r>
      <w:r w:rsidR="00BC105C" w:rsidRPr="004F0789">
        <w:rPr>
          <w:rFonts w:cs="Times New Roman"/>
          <w:sz w:val="24"/>
          <w:szCs w:val="24"/>
        </w:rPr>
        <w:t>l</w:t>
      </w:r>
      <w:r w:rsidR="006C3D6F">
        <w:rPr>
          <w:rFonts w:cs="Times New Roman"/>
          <w:sz w:val="24"/>
          <w:szCs w:val="24"/>
        </w:rPr>
        <w:t xml:space="preserve"> </w:t>
      </w:r>
      <w:r w:rsidR="002E289E" w:rsidRPr="004F0789">
        <w:rPr>
          <w:rFonts w:cs="Times New Roman"/>
          <w:sz w:val="24"/>
          <w:szCs w:val="24"/>
        </w:rPr>
        <w:t>Plan de la Maestría</w:t>
      </w:r>
      <w:r w:rsidR="006C3D6F">
        <w:rPr>
          <w:rFonts w:cs="Times New Roman"/>
          <w:sz w:val="24"/>
          <w:szCs w:val="24"/>
        </w:rPr>
        <w:t xml:space="preserve"> </w:t>
      </w:r>
      <w:r w:rsidR="002E289E" w:rsidRPr="004F0789">
        <w:rPr>
          <w:rFonts w:cs="Times New Roman"/>
          <w:sz w:val="24"/>
          <w:szCs w:val="24"/>
        </w:rPr>
        <w:t xml:space="preserve">establece la </w:t>
      </w:r>
      <w:r w:rsidR="00216A9B">
        <w:rPr>
          <w:rFonts w:cs="Times New Roman"/>
          <w:sz w:val="24"/>
          <w:szCs w:val="24"/>
        </w:rPr>
        <w:t>importancia que tiene</w:t>
      </w:r>
      <w:r w:rsidR="002E289E" w:rsidRPr="004F0789">
        <w:rPr>
          <w:rFonts w:cs="Times New Roman"/>
          <w:sz w:val="24"/>
          <w:szCs w:val="24"/>
        </w:rPr>
        <w:t xml:space="preserve"> desde el comienzo del cursado los procesos </w:t>
      </w:r>
      <w:r w:rsidR="00BC105C" w:rsidRPr="004F0789">
        <w:rPr>
          <w:rFonts w:cs="Times New Roman"/>
          <w:sz w:val="24"/>
          <w:szCs w:val="24"/>
        </w:rPr>
        <w:t xml:space="preserve">orientados al conocimiento </w:t>
      </w:r>
      <w:r w:rsidR="00E24AE5">
        <w:rPr>
          <w:rFonts w:cs="Times New Roman"/>
          <w:sz w:val="24"/>
          <w:szCs w:val="24"/>
        </w:rPr>
        <w:t xml:space="preserve">de los principales problemas metodológicos </w:t>
      </w:r>
      <w:r w:rsidR="00F04B11">
        <w:rPr>
          <w:rFonts w:cs="Times New Roman"/>
          <w:sz w:val="24"/>
          <w:szCs w:val="24"/>
        </w:rPr>
        <w:t xml:space="preserve">involucrados en el </w:t>
      </w:r>
      <w:r w:rsidR="00E24AE5">
        <w:rPr>
          <w:rFonts w:cs="Times New Roman"/>
          <w:sz w:val="24"/>
          <w:szCs w:val="24"/>
        </w:rPr>
        <w:t xml:space="preserve">diseño del proyecto de investigación y </w:t>
      </w:r>
      <w:r w:rsidR="00F04B11">
        <w:rPr>
          <w:rFonts w:cs="Times New Roman"/>
          <w:sz w:val="24"/>
          <w:szCs w:val="24"/>
        </w:rPr>
        <w:t>en</w:t>
      </w:r>
      <w:r w:rsidR="002E289E" w:rsidRPr="004F0789">
        <w:rPr>
          <w:rFonts w:cs="Times New Roman"/>
          <w:sz w:val="24"/>
          <w:szCs w:val="24"/>
        </w:rPr>
        <w:t>las estrategias de enseñanza de la literatura, sus nuevos e</w:t>
      </w:r>
      <w:r w:rsidR="00071A52" w:rsidRPr="004F0789">
        <w:rPr>
          <w:rFonts w:cs="Times New Roman"/>
          <w:sz w:val="24"/>
          <w:szCs w:val="24"/>
        </w:rPr>
        <w:t xml:space="preserve">lementos y encuadres de acción. En </w:t>
      </w:r>
      <w:r w:rsidR="007466EA" w:rsidRPr="004F0789">
        <w:rPr>
          <w:rFonts w:cs="Times New Roman"/>
          <w:sz w:val="24"/>
          <w:szCs w:val="24"/>
        </w:rPr>
        <w:t xml:space="preserve">consecuencia, el </w:t>
      </w:r>
      <w:r w:rsidR="00496569">
        <w:rPr>
          <w:rFonts w:cs="Times New Roman"/>
          <w:sz w:val="24"/>
          <w:szCs w:val="24"/>
        </w:rPr>
        <w:t>curso</w:t>
      </w:r>
      <w:r w:rsidR="007466EA" w:rsidRPr="004F0789">
        <w:rPr>
          <w:rFonts w:cs="Times New Roman"/>
          <w:sz w:val="24"/>
          <w:szCs w:val="24"/>
        </w:rPr>
        <w:t xml:space="preserve"> propone </w:t>
      </w:r>
      <w:r w:rsidR="004F0789">
        <w:rPr>
          <w:rFonts w:cs="Times New Roman"/>
          <w:sz w:val="24"/>
          <w:szCs w:val="24"/>
        </w:rPr>
        <w:t xml:space="preserve">como eje </w:t>
      </w:r>
      <w:r w:rsidR="00216A9B">
        <w:rPr>
          <w:rFonts w:cs="Times New Roman"/>
          <w:sz w:val="24"/>
          <w:szCs w:val="24"/>
        </w:rPr>
        <w:t>desarrollar</w:t>
      </w:r>
      <w:r w:rsidR="00496569">
        <w:rPr>
          <w:rFonts w:cs="Times New Roman"/>
          <w:sz w:val="24"/>
          <w:szCs w:val="24"/>
        </w:rPr>
        <w:t xml:space="preserve"> y profundizar saberes</w:t>
      </w:r>
      <w:r w:rsidR="00E24AE5">
        <w:rPr>
          <w:rFonts w:cs="Times New Roman"/>
          <w:sz w:val="24"/>
          <w:szCs w:val="24"/>
        </w:rPr>
        <w:t>, habilidades y competenciasrespecto de</w:t>
      </w:r>
      <w:r w:rsidRPr="004F0789">
        <w:rPr>
          <w:rFonts w:cs="Times New Roman"/>
          <w:sz w:val="24"/>
          <w:szCs w:val="24"/>
        </w:rPr>
        <w:t xml:space="preserve">los fundamentos teóricos y metodológicos </w:t>
      </w:r>
      <w:r w:rsidR="00E24AE5">
        <w:rPr>
          <w:rFonts w:cs="Times New Roman"/>
          <w:sz w:val="24"/>
          <w:szCs w:val="24"/>
        </w:rPr>
        <w:t>para</w:t>
      </w:r>
      <w:r w:rsidR="006C3D6F">
        <w:rPr>
          <w:rFonts w:cs="Times New Roman"/>
          <w:sz w:val="24"/>
          <w:szCs w:val="24"/>
        </w:rPr>
        <w:t xml:space="preserve"> </w:t>
      </w:r>
      <w:r w:rsidR="00E24AE5">
        <w:rPr>
          <w:rFonts w:cs="Times New Roman"/>
          <w:sz w:val="24"/>
          <w:szCs w:val="24"/>
        </w:rPr>
        <w:t>el</w:t>
      </w:r>
      <w:r w:rsidR="00496569">
        <w:rPr>
          <w:rFonts w:cs="Times New Roman"/>
          <w:sz w:val="24"/>
          <w:szCs w:val="24"/>
        </w:rPr>
        <w:t xml:space="preserve"> desarrollo </w:t>
      </w:r>
      <w:r w:rsidRPr="004F0789">
        <w:rPr>
          <w:rFonts w:cs="Times New Roman"/>
          <w:sz w:val="24"/>
          <w:szCs w:val="24"/>
        </w:rPr>
        <w:t>de la labor</w:t>
      </w:r>
      <w:r w:rsidR="006C3D6F">
        <w:rPr>
          <w:rFonts w:cs="Times New Roman"/>
          <w:sz w:val="24"/>
          <w:szCs w:val="24"/>
        </w:rPr>
        <w:t xml:space="preserve"> </w:t>
      </w:r>
      <w:r w:rsidR="00EC73DA">
        <w:rPr>
          <w:rFonts w:cs="Times New Roman"/>
          <w:sz w:val="24"/>
          <w:szCs w:val="24"/>
        </w:rPr>
        <w:t xml:space="preserve">investigativa </w:t>
      </w:r>
      <w:r w:rsidR="00071A52" w:rsidRPr="004F0789">
        <w:rPr>
          <w:rFonts w:cs="Times New Roman"/>
          <w:sz w:val="24"/>
          <w:szCs w:val="24"/>
        </w:rPr>
        <w:t xml:space="preserve">en </w:t>
      </w:r>
      <w:r w:rsidR="00C1727E">
        <w:rPr>
          <w:rFonts w:cs="Times New Roman"/>
          <w:sz w:val="24"/>
          <w:szCs w:val="24"/>
        </w:rPr>
        <w:t xml:space="preserve">el ámbito específico </w:t>
      </w:r>
      <w:r w:rsidR="00496569">
        <w:rPr>
          <w:rFonts w:cs="Times New Roman"/>
          <w:sz w:val="24"/>
          <w:szCs w:val="24"/>
        </w:rPr>
        <w:t>de conocimiento y profesional</w:t>
      </w:r>
      <w:r w:rsidR="00071A52" w:rsidRPr="004F0789">
        <w:rPr>
          <w:rFonts w:cs="Times New Roman"/>
          <w:sz w:val="24"/>
          <w:szCs w:val="24"/>
        </w:rPr>
        <w:t xml:space="preserve">. </w:t>
      </w:r>
      <w:r w:rsidR="00E34C04" w:rsidRPr="004F0789">
        <w:rPr>
          <w:rFonts w:cs="Times New Roman"/>
          <w:sz w:val="24"/>
          <w:szCs w:val="24"/>
        </w:rPr>
        <w:t>Conviene indicar que el</w:t>
      </w:r>
      <w:r w:rsidR="004B1803" w:rsidRPr="004F0789">
        <w:rPr>
          <w:rFonts w:cs="Times New Roman"/>
          <w:sz w:val="24"/>
          <w:szCs w:val="24"/>
        </w:rPr>
        <w:t xml:space="preserve"> seminario </w:t>
      </w:r>
      <w:r w:rsidR="00496569">
        <w:rPr>
          <w:rFonts w:cs="Times New Roman"/>
          <w:sz w:val="24"/>
          <w:szCs w:val="24"/>
        </w:rPr>
        <w:t>forma parte del primer c</w:t>
      </w:r>
      <w:r w:rsidR="000F1A58" w:rsidRPr="004F0789">
        <w:rPr>
          <w:rFonts w:cs="Times New Roman"/>
          <w:sz w:val="24"/>
          <w:szCs w:val="24"/>
        </w:rPr>
        <w:t xml:space="preserve">iclo de </w:t>
      </w:r>
      <w:r w:rsidR="00E24AE5">
        <w:rPr>
          <w:rFonts w:cs="Times New Roman"/>
          <w:sz w:val="24"/>
          <w:szCs w:val="24"/>
        </w:rPr>
        <w:t>la Maestría</w:t>
      </w:r>
      <w:r w:rsidR="000F1A58" w:rsidRPr="004F0789">
        <w:rPr>
          <w:rFonts w:cs="Times New Roman"/>
          <w:sz w:val="24"/>
          <w:szCs w:val="24"/>
        </w:rPr>
        <w:t xml:space="preserve"> y </w:t>
      </w:r>
      <w:r w:rsidR="00E24AE5">
        <w:rPr>
          <w:rFonts w:cs="Times New Roman"/>
          <w:sz w:val="24"/>
          <w:szCs w:val="24"/>
        </w:rPr>
        <w:t>provee</w:t>
      </w:r>
      <w:r w:rsidR="00BC105C" w:rsidRPr="004F0789">
        <w:rPr>
          <w:rFonts w:cs="Times New Roman"/>
          <w:sz w:val="24"/>
          <w:szCs w:val="24"/>
        </w:rPr>
        <w:t xml:space="preserve"> de</w:t>
      </w:r>
      <w:r w:rsidR="00E24AE5">
        <w:rPr>
          <w:rFonts w:cs="Times New Roman"/>
          <w:sz w:val="24"/>
          <w:szCs w:val="24"/>
        </w:rPr>
        <w:t xml:space="preserve"> una oportunidad para sistematizar</w:t>
      </w:r>
      <w:r w:rsidR="006C3D6F">
        <w:rPr>
          <w:rFonts w:cs="Times New Roman"/>
          <w:sz w:val="24"/>
          <w:szCs w:val="24"/>
        </w:rPr>
        <w:t xml:space="preserve"> </w:t>
      </w:r>
      <w:r w:rsidR="00E24AE5">
        <w:rPr>
          <w:rFonts w:cs="Times New Roman"/>
          <w:sz w:val="24"/>
          <w:szCs w:val="24"/>
        </w:rPr>
        <w:t xml:space="preserve">debates, </w:t>
      </w:r>
      <w:r w:rsidR="00F158D9" w:rsidRPr="004F0789">
        <w:rPr>
          <w:rFonts w:cs="Times New Roman"/>
          <w:sz w:val="24"/>
          <w:szCs w:val="24"/>
        </w:rPr>
        <w:t>procesos</w:t>
      </w:r>
      <w:r w:rsidR="00BC105C" w:rsidRPr="004F0789">
        <w:rPr>
          <w:rFonts w:cs="Times New Roman"/>
          <w:sz w:val="24"/>
          <w:szCs w:val="24"/>
        </w:rPr>
        <w:t xml:space="preserve"> y controversias</w:t>
      </w:r>
      <w:r w:rsidR="002E289E" w:rsidRPr="004F0789">
        <w:rPr>
          <w:rFonts w:cs="Times New Roman"/>
          <w:sz w:val="24"/>
          <w:szCs w:val="24"/>
        </w:rPr>
        <w:t xml:space="preserve"> actuales</w:t>
      </w:r>
      <w:r w:rsidR="006C3D6F">
        <w:rPr>
          <w:rFonts w:cs="Times New Roman"/>
          <w:sz w:val="24"/>
          <w:szCs w:val="24"/>
        </w:rPr>
        <w:t xml:space="preserve"> </w:t>
      </w:r>
      <w:r w:rsidR="00F158D9" w:rsidRPr="004F0789">
        <w:rPr>
          <w:rFonts w:cs="Times New Roman"/>
          <w:sz w:val="24"/>
          <w:szCs w:val="24"/>
        </w:rPr>
        <w:t>en</w:t>
      </w:r>
      <w:r w:rsidR="006C3D6F">
        <w:rPr>
          <w:rFonts w:cs="Times New Roman"/>
          <w:sz w:val="24"/>
          <w:szCs w:val="24"/>
        </w:rPr>
        <w:t xml:space="preserve"> </w:t>
      </w:r>
      <w:r w:rsidR="00496569">
        <w:rPr>
          <w:rFonts w:cs="Times New Roman"/>
          <w:sz w:val="24"/>
          <w:szCs w:val="24"/>
        </w:rPr>
        <w:t>los estudios literarios</w:t>
      </w:r>
      <w:r w:rsidR="007466EA" w:rsidRPr="004F0789">
        <w:rPr>
          <w:rFonts w:cs="Times New Roman"/>
          <w:sz w:val="24"/>
          <w:szCs w:val="24"/>
        </w:rPr>
        <w:t xml:space="preserve">, </w:t>
      </w:r>
      <w:r w:rsidR="004B1803" w:rsidRPr="004F0789">
        <w:rPr>
          <w:rFonts w:cs="Times New Roman"/>
          <w:sz w:val="24"/>
          <w:szCs w:val="24"/>
        </w:rPr>
        <w:t xml:space="preserve">que </w:t>
      </w:r>
      <w:r w:rsidR="008720FB">
        <w:rPr>
          <w:rFonts w:cs="Times New Roman"/>
          <w:sz w:val="24"/>
          <w:szCs w:val="24"/>
        </w:rPr>
        <w:t>son recuperado</w:t>
      </w:r>
      <w:r w:rsidR="00BC105C" w:rsidRPr="004F0789">
        <w:rPr>
          <w:rFonts w:cs="Times New Roman"/>
          <w:sz w:val="24"/>
          <w:szCs w:val="24"/>
        </w:rPr>
        <w:t xml:space="preserve">s </w:t>
      </w:r>
      <w:r w:rsidR="00496569">
        <w:rPr>
          <w:rFonts w:cs="Times New Roman"/>
          <w:sz w:val="24"/>
          <w:szCs w:val="24"/>
        </w:rPr>
        <w:t xml:space="preserve">como parte de la formación durante el siguiente ciclo </w:t>
      </w:r>
      <w:r w:rsidR="00E24AE5">
        <w:rPr>
          <w:rFonts w:cs="Times New Roman"/>
          <w:sz w:val="24"/>
          <w:szCs w:val="24"/>
        </w:rPr>
        <w:t xml:space="preserve">en el </w:t>
      </w:r>
      <w:r w:rsidR="00E24AE5" w:rsidRPr="00496569">
        <w:rPr>
          <w:i/>
          <w:sz w:val="24"/>
          <w:szCs w:val="24"/>
        </w:rPr>
        <w:t>Seminario sobre Análisis y enseñanza de textos</w:t>
      </w:r>
      <w:r w:rsidR="00E24AE5" w:rsidRPr="00AE305B">
        <w:rPr>
          <w:sz w:val="24"/>
          <w:szCs w:val="24"/>
        </w:rPr>
        <w:t xml:space="preserve"> y </w:t>
      </w:r>
      <w:r w:rsidR="000A21A7">
        <w:rPr>
          <w:sz w:val="24"/>
          <w:szCs w:val="24"/>
        </w:rPr>
        <w:t xml:space="preserve">en </w:t>
      </w:r>
      <w:r w:rsidR="00E24AE5" w:rsidRPr="00AE305B">
        <w:rPr>
          <w:sz w:val="24"/>
          <w:szCs w:val="24"/>
        </w:rPr>
        <w:t xml:space="preserve">el </w:t>
      </w:r>
      <w:r w:rsidR="00E24AE5" w:rsidRPr="00496569">
        <w:rPr>
          <w:i/>
          <w:sz w:val="24"/>
          <w:szCs w:val="24"/>
        </w:rPr>
        <w:t>Taller de tesis</w:t>
      </w:r>
      <w:r w:rsidR="00E24AE5" w:rsidRPr="00AE305B">
        <w:rPr>
          <w:sz w:val="24"/>
          <w:szCs w:val="24"/>
        </w:rPr>
        <w:t xml:space="preserve">.  </w:t>
      </w:r>
    </w:p>
    <w:p w:rsidR="008720FB" w:rsidRPr="00AE305B" w:rsidRDefault="00DA0B26" w:rsidP="00086A6C">
      <w:pPr>
        <w:jc w:val="both"/>
        <w:rPr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De </w:t>
      </w:r>
      <w:r w:rsidR="008720FB">
        <w:rPr>
          <w:rFonts w:cs="Times New Roman"/>
          <w:sz w:val="24"/>
          <w:szCs w:val="24"/>
        </w:rPr>
        <w:t>acuerdo con los criterios de la propuesta pedagógica</w:t>
      </w:r>
      <w:r w:rsidR="00086A6C">
        <w:rPr>
          <w:rFonts w:cs="Times New Roman"/>
          <w:sz w:val="24"/>
          <w:szCs w:val="24"/>
        </w:rPr>
        <w:t xml:space="preserve"> de la Maestría</w:t>
      </w:r>
      <w:r w:rsidR="00496569">
        <w:rPr>
          <w:rFonts w:cs="Times New Roman"/>
          <w:sz w:val="24"/>
          <w:szCs w:val="24"/>
        </w:rPr>
        <w:t>,</w:t>
      </w:r>
      <w:r w:rsidR="00086A6C">
        <w:rPr>
          <w:rFonts w:cs="Times New Roman"/>
          <w:sz w:val="24"/>
          <w:szCs w:val="24"/>
        </w:rPr>
        <w:t xml:space="preserve"> que establece la emergencia de abordajes que implican dar cuenta de </w:t>
      </w:r>
      <w:r w:rsidR="00B27D61">
        <w:rPr>
          <w:rFonts w:cs="Times New Roman"/>
          <w:sz w:val="24"/>
          <w:szCs w:val="24"/>
        </w:rPr>
        <w:t xml:space="preserve">las </w:t>
      </w:r>
      <w:r w:rsidR="00086A6C">
        <w:rPr>
          <w:rFonts w:cs="Times New Roman"/>
          <w:sz w:val="24"/>
          <w:szCs w:val="24"/>
        </w:rPr>
        <w:t>controversias</w:t>
      </w:r>
      <w:r w:rsidR="00EC73DA">
        <w:rPr>
          <w:rFonts w:cs="Times New Roman"/>
          <w:sz w:val="24"/>
          <w:szCs w:val="24"/>
        </w:rPr>
        <w:t xml:space="preserve">y desafíos </w:t>
      </w:r>
      <w:r w:rsidR="00104439">
        <w:rPr>
          <w:rFonts w:cs="Times New Roman"/>
          <w:sz w:val="24"/>
          <w:szCs w:val="24"/>
        </w:rPr>
        <w:t>que se</w:t>
      </w:r>
      <w:r w:rsidR="00B27D61">
        <w:rPr>
          <w:rFonts w:cs="Times New Roman"/>
          <w:sz w:val="24"/>
          <w:szCs w:val="24"/>
        </w:rPr>
        <w:t xml:space="preserve"> abren </w:t>
      </w:r>
      <w:r w:rsidR="00EC73DA">
        <w:rPr>
          <w:rFonts w:cs="Times New Roman"/>
          <w:sz w:val="24"/>
          <w:szCs w:val="24"/>
        </w:rPr>
        <w:t xml:space="preserve">en los estudios literarios </w:t>
      </w:r>
      <w:r w:rsidR="00086A6C">
        <w:rPr>
          <w:rFonts w:cs="Times New Roman"/>
          <w:sz w:val="24"/>
          <w:szCs w:val="24"/>
        </w:rPr>
        <w:t>y, correlativamente, la necesidad de proveer de</w:t>
      </w:r>
      <w:r w:rsidR="00496569">
        <w:rPr>
          <w:rFonts w:cs="Times New Roman"/>
          <w:sz w:val="24"/>
          <w:szCs w:val="24"/>
        </w:rPr>
        <w:t xml:space="preserve"> marcos para </w:t>
      </w:r>
      <w:r w:rsidR="00B27D61">
        <w:rPr>
          <w:rFonts w:cs="Times New Roman"/>
          <w:sz w:val="24"/>
          <w:szCs w:val="24"/>
        </w:rPr>
        <w:t>repensar las estrategias de investigación y enseñanza de la literatura</w:t>
      </w:r>
      <w:r w:rsidR="00086A6C">
        <w:rPr>
          <w:rFonts w:cs="Times New Roman"/>
          <w:sz w:val="24"/>
          <w:szCs w:val="24"/>
        </w:rPr>
        <w:t xml:space="preserve">, </w:t>
      </w:r>
      <w:r w:rsidR="008720FB">
        <w:rPr>
          <w:rFonts w:cs="Times New Roman"/>
          <w:sz w:val="24"/>
          <w:szCs w:val="24"/>
        </w:rPr>
        <w:t xml:space="preserve">el curso </w:t>
      </w:r>
      <w:r w:rsidR="00BC105C" w:rsidRPr="004F0789">
        <w:rPr>
          <w:rFonts w:cs="Times New Roman"/>
          <w:sz w:val="24"/>
          <w:szCs w:val="24"/>
        </w:rPr>
        <w:t>propone</w:t>
      </w:r>
      <w:r w:rsidR="002E289E" w:rsidRPr="004F0789">
        <w:rPr>
          <w:rFonts w:cs="Times New Roman"/>
          <w:sz w:val="24"/>
          <w:szCs w:val="24"/>
        </w:rPr>
        <w:t xml:space="preserve">dos </w:t>
      </w:r>
      <w:r w:rsidR="000A21A7">
        <w:rPr>
          <w:rFonts w:cs="Times New Roman"/>
          <w:sz w:val="24"/>
          <w:szCs w:val="24"/>
        </w:rPr>
        <w:t>ámbito</w:t>
      </w:r>
      <w:r w:rsidR="00E34C04" w:rsidRPr="004F0789">
        <w:rPr>
          <w:rFonts w:cs="Times New Roman"/>
          <w:sz w:val="24"/>
          <w:szCs w:val="24"/>
        </w:rPr>
        <w:t xml:space="preserve">s principales </w:t>
      </w:r>
      <w:r w:rsidR="008720FB">
        <w:rPr>
          <w:rFonts w:cs="Times New Roman"/>
          <w:sz w:val="24"/>
          <w:szCs w:val="24"/>
        </w:rPr>
        <w:t xml:space="preserve">e interrelacionadas </w:t>
      </w:r>
      <w:r w:rsidR="00E34C04" w:rsidRPr="004F0789">
        <w:rPr>
          <w:rFonts w:cs="Times New Roman"/>
          <w:sz w:val="24"/>
          <w:szCs w:val="24"/>
        </w:rPr>
        <w:t>de actuación</w:t>
      </w:r>
      <w:r w:rsidR="002E289E" w:rsidRPr="004F0789">
        <w:rPr>
          <w:rFonts w:cs="Times New Roman"/>
          <w:sz w:val="24"/>
          <w:szCs w:val="24"/>
        </w:rPr>
        <w:t xml:space="preserve">. </w:t>
      </w:r>
      <w:r w:rsidR="000A21A7">
        <w:rPr>
          <w:rFonts w:cs="Times New Roman"/>
          <w:sz w:val="24"/>
          <w:szCs w:val="24"/>
        </w:rPr>
        <w:t>El primero está orientado</w:t>
      </w:r>
      <w:r w:rsidR="00BC105C" w:rsidRPr="004F0789">
        <w:rPr>
          <w:rFonts w:cs="Times New Roman"/>
          <w:sz w:val="24"/>
          <w:szCs w:val="24"/>
        </w:rPr>
        <w:t xml:space="preserve"> a </w:t>
      </w:r>
      <w:r w:rsidR="00086A6C">
        <w:rPr>
          <w:rFonts w:cs="Times New Roman"/>
          <w:sz w:val="24"/>
          <w:szCs w:val="24"/>
        </w:rPr>
        <w:t>recuperar</w:t>
      </w:r>
      <w:r w:rsidR="00EC73DA">
        <w:rPr>
          <w:rFonts w:cs="Times New Roman"/>
          <w:sz w:val="24"/>
          <w:szCs w:val="24"/>
        </w:rPr>
        <w:t>, a partir de las</w:t>
      </w:r>
      <w:r w:rsidR="008720FB">
        <w:rPr>
          <w:rFonts w:cs="Times New Roman"/>
          <w:sz w:val="24"/>
          <w:szCs w:val="24"/>
        </w:rPr>
        <w:t>perspectivas de trabajo propuestas por los cursos de la Maestría</w:t>
      </w:r>
      <w:r w:rsidR="00086A6C">
        <w:rPr>
          <w:rFonts w:cs="Times New Roman"/>
          <w:sz w:val="24"/>
          <w:szCs w:val="24"/>
        </w:rPr>
        <w:t xml:space="preserve">, </w:t>
      </w:r>
      <w:r w:rsidR="007E74CF" w:rsidRPr="004F0789">
        <w:rPr>
          <w:rFonts w:cs="Times New Roman"/>
          <w:sz w:val="24"/>
          <w:szCs w:val="24"/>
        </w:rPr>
        <w:t>discusiones</w:t>
      </w:r>
      <w:r w:rsidR="002E289E" w:rsidRPr="004F0789">
        <w:rPr>
          <w:rFonts w:cs="Times New Roman"/>
          <w:sz w:val="24"/>
          <w:szCs w:val="24"/>
        </w:rPr>
        <w:t xml:space="preserve">en las </w:t>
      </w:r>
      <w:r w:rsidR="00E34C04" w:rsidRPr="004F0789">
        <w:rPr>
          <w:rFonts w:cs="Times New Roman"/>
          <w:sz w:val="24"/>
          <w:szCs w:val="24"/>
        </w:rPr>
        <w:t>humanidades y ciencias sociales</w:t>
      </w:r>
      <w:r w:rsidR="000A21A7">
        <w:rPr>
          <w:rFonts w:cs="Times New Roman"/>
          <w:sz w:val="24"/>
          <w:szCs w:val="24"/>
        </w:rPr>
        <w:t xml:space="preserve">pertinentes para </w:t>
      </w:r>
      <w:r w:rsidR="00E34C04" w:rsidRPr="004F0789">
        <w:rPr>
          <w:rFonts w:cs="Times New Roman"/>
          <w:sz w:val="24"/>
          <w:szCs w:val="24"/>
        </w:rPr>
        <w:t xml:space="preserve">los marcos y lineamientos de la </w:t>
      </w:r>
      <w:r w:rsidR="00E24AE5">
        <w:rPr>
          <w:rFonts w:cs="Times New Roman"/>
          <w:sz w:val="24"/>
          <w:szCs w:val="24"/>
        </w:rPr>
        <w:t>investigación</w:t>
      </w:r>
      <w:r w:rsidR="008720FB">
        <w:rPr>
          <w:rFonts w:cs="Times New Roman"/>
          <w:sz w:val="24"/>
          <w:szCs w:val="24"/>
        </w:rPr>
        <w:t xml:space="preserve"> literaria en el </w:t>
      </w:r>
      <w:r w:rsidR="00E24AE5">
        <w:rPr>
          <w:rFonts w:cs="Times New Roman"/>
          <w:sz w:val="24"/>
          <w:szCs w:val="24"/>
        </w:rPr>
        <w:t>posgrado</w:t>
      </w:r>
      <w:r w:rsidR="00141260" w:rsidRPr="004F0789">
        <w:rPr>
          <w:rFonts w:cs="Times New Roman"/>
          <w:sz w:val="24"/>
          <w:szCs w:val="24"/>
        </w:rPr>
        <w:t xml:space="preserve">. </w:t>
      </w:r>
      <w:r w:rsidR="000A21A7">
        <w:rPr>
          <w:sz w:val="24"/>
          <w:szCs w:val="24"/>
        </w:rPr>
        <w:t>El segundo ámbito</w:t>
      </w:r>
      <w:r w:rsidR="008720FB">
        <w:rPr>
          <w:sz w:val="24"/>
          <w:szCs w:val="24"/>
        </w:rPr>
        <w:t xml:space="preserve"> propone </w:t>
      </w:r>
      <w:r w:rsidR="00EC73DA">
        <w:rPr>
          <w:sz w:val="24"/>
          <w:szCs w:val="24"/>
        </w:rPr>
        <w:t>reflexionar sobre</w:t>
      </w:r>
      <w:r w:rsidR="008720FB">
        <w:rPr>
          <w:sz w:val="24"/>
          <w:szCs w:val="24"/>
        </w:rPr>
        <w:t xml:space="preserve"> los marcos y procesos relevantes </w:t>
      </w:r>
      <w:r w:rsidR="000A21A7">
        <w:rPr>
          <w:sz w:val="24"/>
          <w:szCs w:val="24"/>
        </w:rPr>
        <w:t>para</w:t>
      </w:r>
      <w:r w:rsidR="008720FB">
        <w:rPr>
          <w:sz w:val="24"/>
          <w:szCs w:val="24"/>
        </w:rPr>
        <w:t xml:space="preserve"> la motivación, situaciones de </w:t>
      </w:r>
      <w:r w:rsidR="008720FB">
        <w:rPr>
          <w:sz w:val="24"/>
          <w:szCs w:val="24"/>
        </w:rPr>
        <w:lastRenderedPageBreak/>
        <w:t xml:space="preserve">enseñanza y aprendizaje </w:t>
      </w:r>
      <w:r w:rsidR="00086A6C">
        <w:rPr>
          <w:sz w:val="24"/>
          <w:szCs w:val="24"/>
        </w:rPr>
        <w:t xml:space="preserve">y </w:t>
      </w:r>
      <w:r w:rsidR="008720FB">
        <w:rPr>
          <w:sz w:val="24"/>
          <w:szCs w:val="24"/>
        </w:rPr>
        <w:t>la diversidad de interes</w:t>
      </w:r>
      <w:r w:rsidR="00086A6C">
        <w:rPr>
          <w:sz w:val="24"/>
          <w:szCs w:val="24"/>
        </w:rPr>
        <w:t>es y experiencias en el marco de las transformaciones del sistema educativo</w:t>
      </w:r>
      <w:r w:rsidR="00104439">
        <w:rPr>
          <w:sz w:val="24"/>
          <w:szCs w:val="24"/>
        </w:rPr>
        <w:t>medio y superior</w:t>
      </w:r>
      <w:r w:rsidR="00086A6C">
        <w:rPr>
          <w:sz w:val="24"/>
          <w:szCs w:val="24"/>
        </w:rPr>
        <w:t xml:space="preserve">.  </w:t>
      </w:r>
    </w:p>
    <w:p w:rsidR="00BC105C" w:rsidRPr="004F0789" w:rsidRDefault="00104439" w:rsidP="00086A6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Debido a su carácter introductorio, e</w:t>
      </w:r>
      <w:r w:rsidR="00B3621D" w:rsidRPr="004F0789">
        <w:rPr>
          <w:rFonts w:cs="Times New Roman"/>
          <w:sz w:val="24"/>
          <w:szCs w:val="24"/>
        </w:rPr>
        <w:t>l cursofocaliza en las etapas y procesos para el desarrollo de investigación en literatura</w:t>
      </w:r>
      <w:r>
        <w:rPr>
          <w:rFonts w:cs="Times New Roman"/>
          <w:sz w:val="24"/>
          <w:szCs w:val="24"/>
        </w:rPr>
        <w:t xml:space="preserve">, de modo que está orientado </w:t>
      </w:r>
      <w:r w:rsidR="00086A6C">
        <w:rPr>
          <w:rFonts w:cs="Times New Roman"/>
          <w:sz w:val="24"/>
          <w:szCs w:val="24"/>
        </w:rPr>
        <w:t xml:space="preserve">a </w:t>
      </w:r>
      <w:r w:rsidR="00086A6C">
        <w:rPr>
          <w:sz w:val="24"/>
          <w:szCs w:val="24"/>
        </w:rPr>
        <w:t xml:space="preserve">la </w:t>
      </w:r>
      <w:r w:rsidR="00216A9B">
        <w:rPr>
          <w:sz w:val="24"/>
          <w:szCs w:val="24"/>
        </w:rPr>
        <w:t>formulación</w:t>
      </w:r>
      <w:r w:rsidR="00C1727E">
        <w:rPr>
          <w:sz w:val="24"/>
          <w:szCs w:val="24"/>
        </w:rPr>
        <w:t xml:space="preserve">exploratoria </w:t>
      </w:r>
      <w:r w:rsidR="00086A6C">
        <w:rPr>
          <w:sz w:val="24"/>
          <w:szCs w:val="24"/>
        </w:rPr>
        <w:t xml:space="preserve">de las hipótesis, el objeto de estudio y el establecimiento del estado de la cuestión; la reflexión y práctica sobre los tipos textuales expositivo y argumentativo </w:t>
      </w:r>
      <w:r>
        <w:rPr>
          <w:sz w:val="24"/>
          <w:szCs w:val="24"/>
        </w:rPr>
        <w:t xml:space="preserve">en la escritura académica </w:t>
      </w:r>
      <w:r w:rsidR="00086A6C">
        <w:rPr>
          <w:sz w:val="24"/>
          <w:szCs w:val="24"/>
        </w:rPr>
        <w:t>y el trabajo con fuentes y literatura secundaria.</w:t>
      </w:r>
      <w:r w:rsidR="00086A6C">
        <w:rPr>
          <w:rFonts w:cs="Times New Roman"/>
          <w:sz w:val="24"/>
          <w:szCs w:val="24"/>
        </w:rPr>
        <w:t xml:space="preserve"> Busca considerar</w:t>
      </w:r>
      <w:r w:rsidR="00B3621D" w:rsidRPr="004F0789">
        <w:rPr>
          <w:rFonts w:cs="Times New Roman"/>
          <w:sz w:val="24"/>
          <w:szCs w:val="24"/>
        </w:rPr>
        <w:t xml:space="preserve"> los </w:t>
      </w:r>
      <w:r w:rsidR="00086A6C">
        <w:rPr>
          <w:rFonts w:cs="Times New Roman"/>
          <w:sz w:val="24"/>
          <w:szCs w:val="24"/>
        </w:rPr>
        <w:t>procesoscreativos,</w:t>
      </w:r>
      <w:r w:rsidR="00B3621D" w:rsidRPr="004F0789">
        <w:rPr>
          <w:rFonts w:cs="Times New Roman"/>
          <w:sz w:val="24"/>
          <w:szCs w:val="24"/>
        </w:rPr>
        <w:t xml:space="preserve"> exploratorios</w:t>
      </w:r>
      <w:r>
        <w:rPr>
          <w:rFonts w:cs="Times New Roman"/>
          <w:sz w:val="24"/>
          <w:szCs w:val="24"/>
        </w:rPr>
        <w:t xml:space="preserve"> y preparatoriospara </w:t>
      </w:r>
      <w:r w:rsidR="001F0108" w:rsidRPr="004F0789">
        <w:rPr>
          <w:rFonts w:cs="Times New Roman"/>
          <w:sz w:val="24"/>
          <w:szCs w:val="24"/>
        </w:rPr>
        <w:t xml:space="preserve">la </w:t>
      </w:r>
      <w:r w:rsidR="00EC73DA">
        <w:rPr>
          <w:rFonts w:cs="Times New Roman"/>
          <w:sz w:val="24"/>
          <w:szCs w:val="24"/>
        </w:rPr>
        <w:t xml:space="preserve">producción </w:t>
      </w:r>
      <w:r>
        <w:rPr>
          <w:rFonts w:cs="Times New Roman"/>
          <w:sz w:val="24"/>
          <w:szCs w:val="24"/>
        </w:rPr>
        <w:t>y justificación</w:t>
      </w:r>
      <w:r w:rsidR="001F0108" w:rsidRPr="004F0789">
        <w:rPr>
          <w:rFonts w:cs="Times New Roman"/>
          <w:sz w:val="24"/>
          <w:szCs w:val="24"/>
        </w:rPr>
        <w:t xml:space="preserve"> de</w:t>
      </w:r>
      <w:r w:rsidR="007D4B5E">
        <w:rPr>
          <w:rFonts w:cs="Times New Roman"/>
          <w:sz w:val="24"/>
          <w:szCs w:val="24"/>
        </w:rPr>
        <w:t>l tema y el problema y</w:t>
      </w:r>
      <w:r w:rsidR="001F0108" w:rsidRPr="004F0789">
        <w:rPr>
          <w:rFonts w:cs="Times New Roman"/>
          <w:sz w:val="24"/>
          <w:szCs w:val="24"/>
        </w:rPr>
        <w:t>el diseño de un estado de la cuestión pertinente y relevante</w:t>
      </w:r>
      <w:r w:rsidR="00B27D61">
        <w:rPr>
          <w:rFonts w:cs="Times New Roman"/>
          <w:sz w:val="24"/>
          <w:szCs w:val="24"/>
        </w:rPr>
        <w:t xml:space="preserve"> desde las perspectivas </w:t>
      </w:r>
      <w:r w:rsidR="00C1727E">
        <w:rPr>
          <w:rFonts w:cs="Times New Roman"/>
          <w:sz w:val="24"/>
          <w:szCs w:val="24"/>
        </w:rPr>
        <w:t xml:space="preserve">teóricas y </w:t>
      </w:r>
      <w:r w:rsidR="00B27D61">
        <w:rPr>
          <w:rFonts w:cs="Times New Roman"/>
          <w:sz w:val="24"/>
          <w:szCs w:val="24"/>
        </w:rPr>
        <w:t xml:space="preserve">metodológicas </w:t>
      </w:r>
      <w:r>
        <w:rPr>
          <w:rFonts w:cs="Times New Roman"/>
          <w:sz w:val="24"/>
          <w:szCs w:val="24"/>
        </w:rPr>
        <w:t xml:space="preserve">revisadas durante </w:t>
      </w:r>
      <w:r w:rsidR="00B27D61">
        <w:rPr>
          <w:rFonts w:cs="Times New Roman"/>
          <w:sz w:val="24"/>
          <w:szCs w:val="24"/>
        </w:rPr>
        <w:t>el cursado</w:t>
      </w:r>
      <w:r w:rsidR="00216A9B">
        <w:rPr>
          <w:rFonts w:cs="Times New Roman"/>
          <w:sz w:val="24"/>
          <w:szCs w:val="24"/>
        </w:rPr>
        <w:t xml:space="preserve"> de la Maestría</w:t>
      </w:r>
      <w:r w:rsidR="00F158D9" w:rsidRPr="004F0789">
        <w:rPr>
          <w:rFonts w:cs="Times New Roman"/>
          <w:sz w:val="24"/>
          <w:szCs w:val="24"/>
        </w:rPr>
        <w:t xml:space="preserve">. </w:t>
      </w:r>
      <w:r w:rsidR="001F0108" w:rsidRPr="004F0789">
        <w:rPr>
          <w:rFonts w:cs="Times New Roman"/>
          <w:sz w:val="24"/>
          <w:szCs w:val="24"/>
        </w:rPr>
        <w:t>Al mismo</w:t>
      </w:r>
      <w:r w:rsidR="0088600E" w:rsidRPr="004F0789">
        <w:rPr>
          <w:rFonts w:cs="Times New Roman"/>
          <w:sz w:val="24"/>
          <w:szCs w:val="24"/>
        </w:rPr>
        <w:t xml:space="preserve"> tiempo, busca reflexionar </w:t>
      </w:r>
      <w:r w:rsidR="00216A9B">
        <w:rPr>
          <w:rFonts w:cs="Times New Roman"/>
          <w:sz w:val="24"/>
          <w:szCs w:val="24"/>
        </w:rPr>
        <w:t xml:space="preserve">sobre </w:t>
      </w:r>
      <w:r w:rsidR="001F0108" w:rsidRPr="004F0789">
        <w:rPr>
          <w:rFonts w:cs="Times New Roman"/>
          <w:sz w:val="24"/>
          <w:szCs w:val="24"/>
        </w:rPr>
        <w:t>debates contemporáneos</w:t>
      </w:r>
      <w:r w:rsidR="00216A9B">
        <w:rPr>
          <w:rFonts w:cs="Times New Roman"/>
          <w:sz w:val="24"/>
          <w:szCs w:val="24"/>
        </w:rPr>
        <w:t>en</w:t>
      </w:r>
      <w:r w:rsidR="001F0108" w:rsidRPr="004F0789">
        <w:rPr>
          <w:rFonts w:cs="Times New Roman"/>
          <w:sz w:val="24"/>
          <w:szCs w:val="24"/>
        </w:rPr>
        <w:t xml:space="preserve"> la enseñanza de la literatura para reconocer las instancias, desafíos y </w:t>
      </w:r>
      <w:r w:rsidR="0088600E" w:rsidRPr="004F0789">
        <w:rPr>
          <w:rFonts w:cs="Times New Roman"/>
          <w:sz w:val="24"/>
          <w:szCs w:val="24"/>
        </w:rPr>
        <w:t xml:space="preserve">dilemas que la teoría </w:t>
      </w:r>
      <w:r>
        <w:rPr>
          <w:rFonts w:cs="Times New Roman"/>
          <w:sz w:val="24"/>
          <w:szCs w:val="24"/>
        </w:rPr>
        <w:t xml:space="preserve">y los estudios literarios </w:t>
      </w:r>
      <w:r w:rsidR="0088600E" w:rsidRPr="004F0789">
        <w:rPr>
          <w:rFonts w:cs="Times New Roman"/>
          <w:sz w:val="24"/>
          <w:szCs w:val="24"/>
        </w:rPr>
        <w:t>han renovado en los últimos años</w:t>
      </w:r>
      <w:r w:rsidR="001F0108" w:rsidRPr="004F0789">
        <w:rPr>
          <w:rFonts w:cs="Times New Roman"/>
          <w:sz w:val="24"/>
          <w:szCs w:val="24"/>
        </w:rPr>
        <w:t>.</w:t>
      </w:r>
    </w:p>
    <w:p w:rsidR="0088600E" w:rsidRPr="004F0789" w:rsidRDefault="0088600E" w:rsidP="007B6EDD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:rsidR="0023629F" w:rsidRDefault="0023629F" w:rsidP="007B6EDD">
      <w:pPr>
        <w:spacing w:line="240" w:lineRule="auto"/>
        <w:contextualSpacing/>
        <w:jc w:val="both"/>
        <w:rPr>
          <w:rFonts w:cs="Times New Roman"/>
          <w:sz w:val="24"/>
          <w:szCs w:val="24"/>
          <w:u w:val="single"/>
        </w:rPr>
      </w:pPr>
      <w:r w:rsidRPr="004F0789">
        <w:rPr>
          <w:rFonts w:cs="Times New Roman"/>
          <w:sz w:val="24"/>
          <w:szCs w:val="24"/>
          <w:u w:val="single"/>
        </w:rPr>
        <w:t>OBJETIVO GENERAL</w:t>
      </w:r>
    </w:p>
    <w:p w:rsidR="004F0789" w:rsidRPr="004F0789" w:rsidRDefault="004F0789" w:rsidP="007B6EDD">
      <w:pPr>
        <w:spacing w:line="240" w:lineRule="auto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23629F" w:rsidRPr="004F0789" w:rsidRDefault="0023629F" w:rsidP="007B6EDD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El objetivo general es desarrollar competencias, habilidades y aptitudes básicas </w:t>
      </w:r>
      <w:r w:rsidR="00B3621D" w:rsidRPr="004F0789">
        <w:rPr>
          <w:rFonts w:cs="Times New Roman"/>
          <w:sz w:val="24"/>
          <w:szCs w:val="24"/>
        </w:rPr>
        <w:t xml:space="preserve">para </w:t>
      </w:r>
      <w:r w:rsidR="00EC73DA">
        <w:rPr>
          <w:rFonts w:cs="Times New Roman"/>
          <w:sz w:val="24"/>
          <w:szCs w:val="24"/>
        </w:rPr>
        <w:t>el diseño de la</w:t>
      </w:r>
      <w:r w:rsidRPr="004F0789">
        <w:rPr>
          <w:rFonts w:cs="Times New Roman"/>
          <w:sz w:val="24"/>
          <w:szCs w:val="24"/>
        </w:rPr>
        <w:t xml:space="preserve">investigación y </w:t>
      </w:r>
      <w:r w:rsidR="00216A9B">
        <w:rPr>
          <w:rFonts w:cs="Times New Roman"/>
          <w:sz w:val="24"/>
          <w:szCs w:val="24"/>
        </w:rPr>
        <w:t xml:space="preserve">la </w:t>
      </w:r>
      <w:r w:rsidRPr="004F0789">
        <w:rPr>
          <w:rFonts w:cs="Times New Roman"/>
          <w:sz w:val="24"/>
          <w:szCs w:val="24"/>
        </w:rPr>
        <w:t xml:space="preserve">enseñanza </w:t>
      </w:r>
      <w:r w:rsidR="00EC73DA">
        <w:rPr>
          <w:rFonts w:cs="Times New Roman"/>
          <w:sz w:val="24"/>
          <w:szCs w:val="24"/>
        </w:rPr>
        <w:t>en los estudios literarios</w:t>
      </w:r>
      <w:r w:rsidRPr="004F0789">
        <w:rPr>
          <w:rFonts w:cs="Times New Roman"/>
          <w:sz w:val="24"/>
          <w:szCs w:val="24"/>
        </w:rPr>
        <w:t xml:space="preserve"> a partir de las perspectivas teóricas y metodológicas más extendidas en </w:t>
      </w:r>
      <w:r w:rsidR="00B3621D" w:rsidRPr="004F0789">
        <w:rPr>
          <w:rFonts w:cs="Times New Roman"/>
          <w:sz w:val="24"/>
          <w:szCs w:val="24"/>
        </w:rPr>
        <w:t>el ámbito disciplinario</w:t>
      </w:r>
      <w:r w:rsidR="00086A6C">
        <w:rPr>
          <w:rFonts w:cs="Times New Roman"/>
          <w:sz w:val="24"/>
          <w:szCs w:val="24"/>
        </w:rPr>
        <w:t xml:space="preserve"> en diálogo con las propuestas </w:t>
      </w:r>
      <w:r w:rsidR="00216A9B">
        <w:rPr>
          <w:rFonts w:cs="Times New Roman"/>
          <w:sz w:val="24"/>
          <w:szCs w:val="24"/>
        </w:rPr>
        <w:t>de</w:t>
      </w:r>
      <w:r w:rsidR="00086A6C">
        <w:rPr>
          <w:rFonts w:cs="Times New Roman"/>
          <w:sz w:val="24"/>
          <w:szCs w:val="24"/>
        </w:rPr>
        <w:t xml:space="preserve"> la Maestría</w:t>
      </w:r>
      <w:r w:rsidRPr="004F0789">
        <w:rPr>
          <w:rFonts w:cs="Times New Roman"/>
          <w:sz w:val="24"/>
          <w:szCs w:val="24"/>
        </w:rPr>
        <w:t>.</w:t>
      </w:r>
    </w:p>
    <w:p w:rsidR="007B6EDD" w:rsidRPr="004F0789" w:rsidRDefault="007B6EDD" w:rsidP="007B6EDD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:rsidR="0023629F" w:rsidRPr="004F0789" w:rsidRDefault="0023629F" w:rsidP="007B6EDD">
      <w:pPr>
        <w:spacing w:line="240" w:lineRule="auto"/>
        <w:contextualSpacing/>
        <w:jc w:val="both"/>
        <w:rPr>
          <w:rFonts w:cs="Times New Roman"/>
          <w:sz w:val="24"/>
          <w:szCs w:val="24"/>
          <w:u w:val="single"/>
        </w:rPr>
      </w:pPr>
      <w:r w:rsidRPr="004F0789">
        <w:rPr>
          <w:rFonts w:cs="Times New Roman"/>
          <w:sz w:val="24"/>
          <w:szCs w:val="24"/>
          <w:u w:val="single"/>
        </w:rPr>
        <w:t>OBJETIVOS ESPECÍFICOS</w:t>
      </w:r>
    </w:p>
    <w:p w:rsidR="004F0789" w:rsidRDefault="004F0789" w:rsidP="007B6EDD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:rsidR="0023629F" w:rsidRPr="004F0789" w:rsidRDefault="004F0789" w:rsidP="007B6EDD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. </w:t>
      </w:r>
      <w:r w:rsidR="0023629F" w:rsidRPr="004F0789">
        <w:rPr>
          <w:rFonts w:cs="Times New Roman"/>
          <w:sz w:val="24"/>
          <w:szCs w:val="24"/>
        </w:rPr>
        <w:t>Conocer</w:t>
      </w:r>
      <w:r w:rsidR="00B3621D" w:rsidRPr="004F0789">
        <w:rPr>
          <w:rFonts w:cs="Times New Roman"/>
          <w:sz w:val="24"/>
          <w:szCs w:val="24"/>
        </w:rPr>
        <w:t xml:space="preserve"> los</w:t>
      </w:r>
      <w:r w:rsidR="0023629F" w:rsidRPr="004F0789">
        <w:rPr>
          <w:rFonts w:cs="Times New Roman"/>
          <w:sz w:val="24"/>
          <w:szCs w:val="24"/>
        </w:rPr>
        <w:t xml:space="preserve"> fundamentos</w:t>
      </w:r>
      <w:r w:rsidR="007D4B5E">
        <w:rPr>
          <w:rFonts w:cs="Times New Roman"/>
          <w:sz w:val="24"/>
          <w:szCs w:val="24"/>
        </w:rPr>
        <w:t xml:space="preserve"> y debates</w:t>
      </w:r>
      <w:r w:rsidR="0023629F" w:rsidRPr="004F0789">
        <w:rPr>
          <w:rFonts w:cs="Times New Roman"/>
          <w:sz w:val="24"/>
          <w:szCs w:val="24"/>
        </w:rPr>
        <w:t xml:space="preserve"> teóricos y metodológicos</w:t>
      </w:r>
      <w:r w:rsidR="00B3621D" w:rsidRPr="004F0789">
        <w:rPr>
          <w:rFonts w:cs="Times New Roman"/>
          <w:sz w:val="24"/>
          <w:szCs w:val="24"/>
        </w:rPr>
        <w:t xml:space="preserve"> actuales para</w:t>
      </w:r>
      <w:r w:rsidR="00086A6C">
        <w:rPr>
          <w:rFonts w:cs="Times New Roman"/>
          <w:sz w:val="24"/>
          <w:szCs w:val="24"/>
        </w:rPr>
        <w:t xml:space="preserve"> el diseño de la investigación </w:t>
      </w:r>
      <w:r w:rsidR="0023629F" w:rsidRPr="004F0789">
        <w:rPr>
          <w:rFonts w:cs="Times New Roman"/>
          <w:sz w:val="24"/>
          <w:szCs w:val="24"/>
        </w:rPr>
        <w:t xml:space="preserve">y la enseñanza de </w:t>
      </w:r>
      <w:r w:rsidR="007D4B5E">
        <w:rPr>
          <w:rFonts w:cs="Times New Roman"/>
          <w:sz w:val="24"/>
          <w:szCs w:val="24"/>
        </w:rPr>
        <w:t xml:space="preserve">la </w:t>
      </w:r>
      <w:r w:rsidR="0023629F" w:rsidRPr="004F0789">
        <w:rPr>
          <w:rFonts w:cs="Times New Roman"/>
          <w:sz w:val="24"/>
          <w:szCs w:val="24"/>
        </w:rPr>
        <w:t>literatura.</w:t>
      </w:r>
    </w:p>
    <w:p w:rsidR="0023629F" w:rsidRPr="004F0789" w:rsidRDefault="004F0789" w:rsidP="007B6EDD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. </w:t>
      </w:r>
      <w:r w:rsidR="0023629F" w:rsidRPr="004F0789">
        <w:rPr>
          <w:rFonts w:cs="Times New Roman"/>
          <w:sz w:val="24"/>
          <w:szCs w:val="24"/>
        </w:rPr>
        <w:t xml:space="preserve">Desarrollar aptitudes y estrategiaspara planificar </w:t>
      </w:r>
      <w:r w:rsidR="00C1727E">
        <w:rPr>
          <w:rFonts w:cs="Times New Roman"/>
          <w:sz w:val="24"/>
          <w:szCs w:val="24"/>
        </w:rPr>
        <w:t>la investigación entendida</w:t>
      </w:r>
      <w:r w:rsidR="0023629F" w:rsidRPr="004F0789">
        <w:rPr>
          <w:rFonts w:cs="Times New Roman"/>
          <w:sz w:val="24"/>
          <w:szCs w:val="24"/>
        </w:rPr>
        <w:t xml:space="preserve"> desde sus etapas, </w:t>
      </w:r>
      <w:r w:rsidR="00B3621D" w:rsidRPr="004F0789">
        <w:rPr>
          <w:rFonts w:cs="Times New Roman"/>
          <w:sz w:val="24"/>
          <w:szCs w:val="24"/>
        </w:rPr>
        <w:t xml:space="preserve">dinámicas </w:t>
      </w:r>
      <w:r w:rsidR="0023629F" w:rsidRPr="004F0789">
        <w:rPr>
          <w:rFonts w:cs="Times New Roman"/>
          <w:sz w:val="24"/>
          <w:szCs w:val="24"/>
        </w:rPr>
        <w:t xml:space="preserve">y </w:t>
      </w:r>
      <w:r w:rsidR="00C1727E">
        <w:rPr>
          <w:rFonts w:cs="Times New Roman"/>
          <w:sz w:val="24"/>
          <w:szCs w:val="24"/>
        </w:rPr>
        <w:t>procesos</w:t>
      </w:r>
      <w:r w:rsidR="0023629F" w:rsidRPr="004F0789">
        <w:rPr>
          <w:rFonts w:cs="Times New Roman"/>
          <w:sz w:val="24"/>
          <w:szCs w:val="24"/>
        </w:rPr>
        <w:t>.</w:t>
      </w:r>
    </w:p>
    <w:p w:rsidR="00B3621D" w:rsidRPr="004F0789" w:rsidRDefault="004F0789" w:rsidP="007B6EDD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. </w:t>
      </w:r>
      <w:r w:rsidR="00B3621D" w:rsidRPr="004F0789">
        <w:rPr>
          <w:rFonts w:cs="Times New Roman"/>
          <w:sz w:val="24"/>
          <w:szCs w:val="24"/>
        </w:rPr>
        <w:t xml:space="preserve">Reconocer núcleos de problematización </w:t>
      </w:r>
      <w:r w:rsidR="007D4B5E">
        <w:rPr>
          <w:rFonts w:cs="Times New Roman"/>
          <w:sz w:val="24"/>
          <w:szCs w:val="24"/>
        </w:rPr>
        <w:t xml:space="preserve">en el ámbito de conocimiento e institucional para </w:t>
      </w:r>
      <w:r w:rsidR="00B3621D" w:rsidRPr="004F0789">
        <w:rPr>
          <w:rFonts w:cs="Times New Roman"/>
          <w:sz w:val="24"/>
          <w:szCs w:val="24"/>
        </w:rPr>
        <w:t xml:space="preserve">la producción </w:t>
      </w:r>
      <w:r w:rsidR="007D4B5E">
        <w:rPr>
          <w:rFonts w:cs="Times New Roman"/>
          <w:sz w:val="24"/>
          <w:szCs w:val="24"/>
        </w:rPr>
        <w:t xml:space="preserve">y </w:t>
      </w:r>
      <w:r w:rsidR="00B3621D" w:rsidRPr="004F0789">
        <w:rPr>
          <w:rFonts w:cs="Times New Roman"/>
          <w:sz w:val="24"/>
          <w:szCs w:val="24"/>
        </w:rPr>
        <w:t>planificación</w:t>
      </w:r>
      <w:r w:rsidR="007D4B5E">
        <w:rPr>
          <w:rFonts w:cs="Times New Roman"/>
          <w:sz w:val="24"/>
          <w:szCs w:val="24"/>
        </w:rPr>
        <w:t xml:space="preserve"> de actividades de investigación y docencia.</w:t>
      </w:r>
    </w:p>
    <w:p w:rsidR="0023629F" w:rsidRPr="004F0789" w:rsidRDefault="004F0789" w:rsidP="007B6EDD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. </w:t>
      </w:r>
      <w:r w:rsidR="00B3621D" w:rsidRPr="004F0789">
        <w:rPr>
          <w:rFonts w:cs="Times New Roman"/>
          <w:sz w:val="24"/>
          <w:szCs w:val="24"/>
        </w:rPr>
        <w:t>Reflexionar sobre la práctica de la investigación y la docencia</w:t>
      </w:r>
      <w:r w:rsidR="00C1727E">
        <w:rPr>
          <w:rFonts w:cs="Times New Roman"/>
          <w:sz w:val="24"/>
          <w:szCs w:val="24"/>
        </w:rPr>
        <w:t xml:space="preserve"> en los estudios literarios</w:t>
      </w:r>
      <w:r w:rsidR="00B3621D" w:rsidRPr="004F0789">
        <w:rPr>
          <w:rFonts w:cs="Times New Roman"/>
          <w:sz w:val="24"/>
          <w:szCs w:val="24"/>
        </w:rPr>
        <w:t xml:space="preserve"> en </w:t>
      </w:r>
      <w:r w:rsidR="007D4B5E">
        <w:rPr>
          <w:rFonts w:cs="Times New Roman"/>
          <w:sz w:val="24"/>
          <w:szCs w:val="24"/>
        </w:rPr>
        <w:t xml:space="preserve">el marco de </w:t>
      </w:r>
      <w:r w:rsidR="00B3621D" w:rsidRPr="004F0789">
        <w:rPr>
          <w:rFonts w:cs="Times New Roman"/>
          <w:sz w:val="24"/>
          <w:szCs w:val="24"/>
        </w:rPr>
        <w:t>los procesos institucionales contemporáneos.</w:t>
      </w:r>
    </w:p>
    <w:p w:rsidR="00B3621D" w:rsidRPr="004F0789" w:rsidRDefault="004F0789" w:rsidP="007B6EDD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. </w:t>
      </w:r>
      <w:r w:rsidR="007D4B5E">
        <w:rPr>
          <w:rFonts w:cs="Times New Roman"/>
          <w:sz w:val="24"/>
          <w:szCs w:val="24"/>
        </w:rPr>
        <w:t xml:space="preserve">Producir, de acuerdo con criterios específicos, una propuesta tentativa de trabajo que oriente la producción individual </w:t>
      </w:r>
      <w:r w:rsidR="00B3621D" w:rsidRPr="004F0789">
        <w:rPr>
          <w:rFonts w:cs="Times New Roman"/>
          <w:sz w:val="24"/>
          <w:szCs w:val="24"/>
        </w:rPr>
        <w:t>a</w:t>
      </w:r>
      <w:r w:rsidR="007D4B5E">
        <w:rPr>
          <w:rFonts w:cs="Times New Roman"/>
          <w:sz w:val="24"/>
          <w:szCs w:val="24"/>
        </w:rPr>
        <w:t xml:space="preserve"> ser recuperada</w:t>
      </w:r>
      <w:r w:rsidR="00B3621D" w:rsidRPr="004F0789">
        <w:rPr>
          <w:rFonts w:cs="Times New Roman"/>
          <w:sz w:val="24"/>
          <w:szCs w:val="24"/>
        </w:rPr>
        <w:t xml:space="preserve"> en instancias posteriores de la formación.</w:t>
      </w:r>
    </w:p>
    <w:p w:rsidR="00FD06D6" w:rsidRPr="004F0789" w:rsidRDefault="00FD06D6" w:rsidP="00071A52">
      <w:pPr>
        <w:jc w:val="both"/>
        <w:rPr>
          <w:rFonts w:cs="Times New Roman"/>
          <w:sz w:val="24"/>
          <w:szCs w:val="24"/>
        </w:rPr>
      </w:pPr>
    </w:p>
    <w:p w:rsidR="001F0108" w:rsidRPr="004F0789" w:rsidRDefault="001F0108" w:rsidP="007B6EDD">
      <w:pPr>
        <w:spacing w:line="240" w:lineRule="auto"/>
        <w:contextualSpacing/>
        <w:jc w:val="both"/>
        <w:rPr>
          <w:rFonts w:cs="Times New Roman"/>
          <w:sz w:val="24"/>
          <w:szCs w:val="24"/>
          <w:u w:val="single"/>
        </w:rPr>
      </w:pPr>
      <w:r w:rsidRPr="004F0789">
        <w:rPr>
          <w:rFonts w:cs="Times New Roman"/>
          <w:sz w:val="24"/>
          <w:szCs w:val="24"/>
          <w:u w:val="single"/>
        </w:rPr>
        <w:t>CONTENIDOS</w:t>
      </w:r>
    </w:p>
    <w:p w:rsidR="00DA0B26" w:rsidRPr="004F0789" w:rsidRDefault="00DA0B26" w:rsidP="007B6EDD">
      <w:pPr>
        <w:pStyle w:val="Prrafodelista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>Los fundamentos teóricos y metodológicos de los diseños de</w:t>
      </w:r>
      <w:r w:rsidR="007D4B5E">
        <w:rPr>
          <w:rFonts w:cs="Times New Roman"/>
          <w:sz w:val="24"/>
          <w:szCs w:val="24"/>
        </w:rPr>
        <w:t xml:space="preserve"> la</w:t>
      </w:r>
      <w:r w:rsidRPr="004F0789">
        <w:rPr>
          <w:rFonts w:cs="Times New Roman"/>
          <w:sz w:val="24"/>
          <w:szCs w:val="24"/>
        </w:rPr>
        <w:t xml:space="preserve"> investigación</w:t>
      </w:r>
      <w:r w:rsidR="007D4B5E">
        <w:rPr>
          <w:rFonts w:cs="Times New Roman"/>
          <w:sz w:val="24"/>
          <w:szCs w:val="24"/>
        </w:rPr>
        <w:t xml:space="preserve"> en los estudios literarios</w:t>
      </w:r>
      <w:r w:rsidRPr="004F0789">
        <w:rPr>
          <w:rFonts w:cs="Times New Roman"/>
          <w:sz w:val="24"/>
          <w:szCs w:val="24"/>
        </w:rPr>
        <w:t xml:space="preserve">. La Maestría de Estudios Literarios </w:t>
      </w:r>
      <w:r w:rsidR="0088600E" w:rsidRPr="004F0789">
        <w:rPr>
          <w:rFonts w:cs="Times New Roman"/>
          <w:sz w:val="24"/>
          <w:szCs w:val="24"/>
        </w:rPr>
        <w:t xml:space="preserve">y su </w:t>
      </w:r>
      <w:r w:rsidRPr="004F0789">
        <w:rPr>
          <w:rFonts w:cs="Times New Roman"/>
          <w:sz w:val="24"/>
          <w:szCs w:val="24"/>
        </w:rPr>
        <w:t>contexto institu</w:t>
      </w:r>
      <w:r w:rsidR="00F82223" w:rsidRPr="004F0789">
        <w:rPr>
          <w:rFonts w:cs="Times New Roman"/>
          <w:sz w:val="24"/>
          <w:szCs w:val="24"/>
        </w:rPr>
        <w:t>cional. El</w:t>
      </w:r>
      <w:r w:rsidRPr="004F0789">
        <w:rPr>
          <w:rFonts w:cs="Times New Roman"/>
          <w:sz w:val="24"/>
          <w:szCs w:val="24"/>
        </w:rPr>
        <w:t xml:space="preserve"> sistema científico y universitario en Argentina. </w:t>
      </w:r>
      <w:r w:rsidR="00F82223" w:rsidRPr="004F0789">
        <w:rPr>
          <w:rFonts w:cs="Times New Roman"/>
          <w:sz w:val="24"/>
          <w:szCs w:val="24"/>
        </w:rPr>
        <w:t>Perspectivas actuale</w:t>
      </w:r>
      <w:r w:rsidR="001F0108" w:rsidRPr="004F0789">
        <w:rPr>
          <w:rFonts w:cs="Times New Roman"/>
          <w:sz w:val="24"/>
          <w:szCs w:val="24"/>
        </w:rPr>
        <w:t>s de la i</w:t>
      </w:r>
      <w:r w:rsidR="0088600E" w:rsidRPr="004F0789">
        <w:rPr>
          <w:rFonts w:cs="Times New Roman"/>
          <w:sz w:val="24"/>
          <w:szCs w:val="24"/>
        </w:rPr>
        <w:t>nvestigación literaria</w:t>
      </w:r>
      <w:r w:rsidR="00D32600" w:rsidRPr="004F0789">
        <w:rPr>
          <w:rFonts w:cs="Times New Roman"/>
          <w:sz w:val="24"/>
          <w:szCs w:val="24"/>
        </w:rPr>
        <w:t xml:space="preserve"> en </w:t>
      </w:r>
      <w:r w:rsidR="00D32600" w:rsidRPr="004F0789">
        <w:rPr>
          <w:rFonts w:cs="Times New Roman"/>
          <w:sz w:val="24"/>
          <w:szCs w:val="24"/>
        </w:rPr>
        <w:lastRenderedPageBreak/>
        <w:t>la Facultad de Filosofía y Letras de la Universidad de Buenos Aires</w:t>
      </w:r>
      <w:r w:rsidR="00086A6C">
        <w:rPr>
          <w:rFonts w:cs="Times New Roman"/>
          <w:sz w:val="24"/>
          <w:szCs w:val="24"/>
        </w:rPr>
        <w:t>. Debates en la</w:t>
      </w:r>
      <w:r w:rsidR="004F0789">
        <w:rPr>
          <w:rFonts w:cs="Times New Roman"/>
          <w:sz w:val="24"/>
          <w:szCs w:val="24"/>
        </w:rPr>
        <w:t xml:space="preserve"> teoría </w:t>
      </w:r>
      <w:r w:rsidR="00C52333">
        <w:rPr>
          <w:rFonts w:cs="Times New Roman"/>
          <w:sz w:val="24"/>
          <w:szCs w:val="24"/>
        </w:rPr>
        <w:t>y los estudios literarios</w:t>
      </w:r>
      <w:r w:rsidR="007D4B5E" w:rsidRPr="004F0789">
        <w:rPr>
          <w:rFonts w:cs="Times New Roman"/>
          <w:sz w:val="24"/>
          <w:szCs w:val="24"/>
        </w:rPr>
        <w:t xml:space="preserve">. </w:t>
      </w:r>
    </w:p>
    <w:p w:rsidR="00F82223" w:rsidRPr="004F0789" w:rsidRDefault="00F82223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</w:p>
    <w:p w:rsidR="00F82223" w:rsidRPr="004F0789" w:rsidRDefault="007D4B5E" w:rsidP="007B6EDD">
      <w:pPr>
        <w:pStyle w:val="Prrafodelista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>Las etapas y procesos de la investigación</w:t>
      </w:r>
      <w:r>
        <w:rPr>
          <w:rFonts w:cs="Times New Roman"/>
          <w:sz w:val="24"/>
          <w:szCs w:val="24"/>
        </w:rPr>
        <w:t>.</w:t>
      </w:r>
      <w:r w:rsidR="004C22F0">
        <w:rPr>
          <w:rFonts w:cs="Times New Roman"/>
          <w:sz w:val="24"/>
          <w:szCs w:val="24"/>
        </w:rPr>
        <w:t>C</w:t>
      </w:r>
      <w:r>
        <w:rPr>
          <w:rFonts w:cs="Times New Roman"/>
          <w:sz w:val="24"/>
          <w:szCs w:val="24"/>
        </w:rPr>
        <w:t>riterios</w:t>
      </w:r>
      <w:r w:rsidR="004C22F0">
        <w:rPr>
          <w:rFonts w:cs="Times New Roman"/>
          <w:sz w:val="24"/>
          <w:szCs w:val="24"/>
        </w:rPr>
        <w:t xml:space="preserve"> y debatesen </w:t>
      </w:r>
      <w:r>
        <w:rPr>
          <w:rFonts w:cs="Times New Roman"/>
          <w:sz w:val="24"/>
          <w:szCs w:val="24"/>
        </w:rPr>
        <w:t xml:space="preserve">la investigación científica. </w:t>
      </w:r>
      <w:r w:rsidRPr="004F0789">
        <w:rPr>
          <w:rFonts w:cs="Times New Roman"/>
          <w:sz w:val="24"/>
          <w:szCs w:val="24"/>
        </w:rPr>
        <w:t xml:space="preserve">Tema y problema. Pertinencia y relevancia. </w:t>
      </w:r>
      <w:r w:rsidR="00F82223" w:rsidRPr="004F0789">
        <w:rPr>
          <w:rFonts w:cs="Times New Roman"/>
          <w:sz w:val="24"/>
          <w:szCs w:val="24"/>
        </w:rPr>
        <w:t>Delimitación de</w:t>
      </w:r>
      <w:r>
        <w:rPr>
          <w:rFonts w:cs="Times New Roman"/>
          <w:sz w:val="24"/>
          <w:szCs w:val="24"/>
        </w:rPr>
        <w:t>l objeto de estudio y</w:t>
      </w:r>
      <w:r w:rsidR="00F82223" w:rsidRPr="004F0789">
        <w:rPr>
          <w:rFonts w:cs="Times New Roman"/>
          <w:sz w:val="24"/>
          <w:szCs w:val="24"/>
        </w:rPr>
        <w:t xml:space="preserve"> las hipótesis de investigación. Establecimiento del estado de la cuestión. </w:t>
      </w:r>
      <w:r w:rsidR="00C52333">
        <w:rPr>
          <w:rFonts w:cs="Times New Roman"/>
          <w:sz w:val="24"/>
          <w:szCs w:val="24"/>
        </w:rPr>
        <w:t xml:space="preserve">La producción de los objetivos de la investigación. </w:t>
      </w:r>
      <w:r w:rsidR="0088600E" w:rsidRPr="004F0789">
        <w:rPr>
          <w:rFonts w:cs="Times New Roman"/>
          <w:sz w:val="24"/>
          <w:szCs w:val="24"/>
        </w:rPr>
        <w:t>La</w:t>
      </w:r>
      <w:r w:rsidR="00086A6C">
        <w:rPr>
          <w:rFonts w:cs="Times New Roman"/>
          <w:sz w:val="24"/>
          <w:szCs w:val="24"/>
        </w:rPr>
        <w:t>s polémicas y controversias como campo e instrumentos de la</w:t>
      </w:r>
      <w:r w:rsidR="0088600E" w:rsidRPr="004F0789">
        <w:rPr>
          <w:rFonts w:cs="Times New Roman"/>
          <w:sz w:val="24"/>
          <w:szCs w:val="24"/>
        </w:rPr>
        <w:t xml:space="preserve"> teoría y </w:t>
      </w:r>
      <w:r w:rsidR="004C22F0">
        <w:rPr>
          <w:rFonts w:cs="Times New Roman"/>
          <w:sz w:val="24"/>
          <w:szCs w:val="24"/>
        </w:rPr>
        <w:t>los estudios literarios</w:t>
      </w:r>
      <w:r w:rsidR="00A1240D" w:rsidRPr="004F0789">
        <w:rPr>
          <w:rFonts w:cs="Times New Roman"/>
          <w:sz w:val="24"/>
          <w:szCs w:val="24"/>
        </w:rPr>
        <w:t>.</w:t>
      </w:r>
    </w:p>
    <w:p w:rsidR="00463B23" w:rsidRPr="004F0789" w:rsidRDefault="00463B23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</w:p>
    <w:p w:rsidR="00F82223" w:rsidRPr="004F0789" w:rsidRDefault="00F82223" w:rsidP="007B6EDD">
      <w:pPr>
        <w:pStyle w:val="Prrafodelista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 Los tipos textual</w:t>
      </w:r>
      <w:r w:rsidR="00C52333">
        <w:rPr>
          <w:rFonts w:cs="Times New Roman"/>
          <w:sz w:val="24"/>
          <w:szCs w:val="24"/>
        </w:rPr>
        <w:t>es expositivo y argumentativo</w:t>
      </w:r>
      <w:r w:rsidR="00C1727E">
        <w:rPr>
          <w:rFonts w:cs="Times New Roman"/>
          <w:sz w:val="24"/>
          <w:szCs w:val="24"/>
        </w:rPr>
        <w:t xml:space="preserve"> en la escritura académica</w:t>
      </w:r>
      <w:r w:rsidR="00C52333">
        <w:rPr>
          <w:rFonts w:cs="Times New Roman"/>
          <w:sz w:val="24"/>
          <w:szCs w:val="24"/>
        </w:rPr>
        <w:t>. Modalidades y técnicas de t</w:t>
      </w:r>
      <w:r w:rsidRPr="004F0789">
        <w:rPr>
          <w:rFonts w:cs="Times New Roman"/>
          <w:sz w:val="24"/>
          <w:szCs w:val="24"/>
        </w:rPr>
        <w:t>rabajo con</w:t>
      </w:r>
      <w:r w:rsidR="00F158D9" w:rsidRPr="004F0789">
        <w:rPr>
          <w:rFonts w:cs="Times New Roman"/>
          <w:sz w:val="24"/>
          <w:szCs w:val="24"/>
        </w:rPr>
        <w:t xml:space="preserve"> las</w:t>
      </w:r>
      <w:r w:rsidRPr="004F0789">
        <w:rPr>
          <w:rFonts w:cs="Times New Roman"/>
          <w:sz w:val="24"/>
          <w:szCs w:val="24"/>
        </w:rPr>
        <w:t xml:space="preserve"> fuentes y con la literatura secundaria. Estándares</w:t>
      </w:r>
      <w:r w:rsidR="0088600E" w:rsidRPr="004F0789">
        <w:rPr>
          <w:rFonts w:cs="Times New Roman"/>
          <w:sz w:val="24"/>
          <w:szCs w:val="24"/>
        </w:rPr>
        <w:t xml:space="preserve"> de investigación bibliográfica</w:t>
      </w:r>
      <w:r w:rsidRPr="004F0789">
        <w:rPr>
          <w:rFonts w:cs="Times New Roman"/>
          <w:sz w:val="24"/>
          <w:szCs w:val="24"/>
        </w:rPr>
        <w:t>.</w:t>
      </w:r>
      <w:r w:rsidR="0088600E" w:rsidRPr="004F0789">
        <w:rPr>
          <w:rFonts w:cs="Times New Roman"/>
          <w:sz w:val="24"/>
          <w:szCs w:val="24"/>
        </w:rPr>
        <w:t xml:space="preserve"> Concepciones de historicidad</w:t>
      </w:r>
      <w:r w:rsidR="00071A52" w:rsidRPr="004F0789">
        <w:rPr>
          <w:rFonts w:cs="Times New Roman"/>
          <w:sz w:val="24"/>
          <w:szCs w:val="24"/>
        </w:rPr>
        <w:t xml:space="preserve"> y periodización.</w:t>
      </w:r>
      <w:r w:rsidRPr="004F0789">
        <w:rPr>
          <w:rFonts w:cs="Times New Roman"/>
          <w:sz w:val="24"/>
          <w:szCs w:val="24"/>
        </w:rPr>
        <w:t xml:space="preserve"> Los tipos de fichaje</w:t>
      </w:r>
      <w:r w:rsidR="0088600E" w:rsidRPr="004F0789">
        <w:rPr>
          <w:rFonts w:cs="Times New Roman"/>
          <w:sz w:val="24"/>
          <w:szCs w:val="24"/>
        </w:rPr>
        <w:t xml:space="preserve"> y su relevancia para la </w:t>
      </w:r>
      <w:r w:rsidR="00C52333">
        <w:rPr>
          <w:rFonts w:cs="Times New Roman"/>
          <w:sz w:val="24"/>
          <w:szCs w:val="24"/>
        </w:rPr>
        <w:t>producción de las premisas, el estado de la cuestión y la hipótesis</w:t>
      </w:r>
      <w:r w:rsidRPr="004F0789">
        <w:rPr>
          <w:rFonts w:cs="Times New Roman"/>
          <w:sz w:val="24"/>
          <w:szCs w:val="24"/>
        </w:rPr>
        <w:t xml:space="preserve">. </w:t>
      </w:r>
    </w:p>
    <w:p w:rsidR="00F82223" w:rsidRPr="004F0789" w:rsidRDefault="00F82223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</w:p>
    <w:p w:rsidR="00FD06D6" w:rsidRPr="004F0789" w:rsidRDefault="00C52333" w:rsidP="007B6EDD">
      <w:pPr>
        <w:pStyle w:val="Prrafodelista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Lineamientos</w:t>
      </w:r>
      <w:r w:rsidR="00463B23" w:rsidRPr="004F0789">
        <w:rPr>
          <w:rFonts w:cs="Times New Roman"/>
          <w:sz w:val="24"/>
          <w:szCs w:val="24"/>
        </w:rPr>
        <w:t xml:space="preserve">actuales </w:t>
      </w:r>
      <w:r>
        <w:rPr>
          <w:rFonts w:cs="Times New Roman"/>
          <w:sz w:val="24"/>
          <w:szCs w:val="24"/>
        </w:rPr>
        <w:t xml:space="preserve">sobre los procesos de </w:t>
      </w:r>
      <w:r w:rsidR="00F82223" w:rsidRPr="004F0789">
        <w:rPr>
          <w:rFonts w:cs="Times New Roman"/>
          <w:sz w:val="24"/>
          <w:szCs w:val="24"/>
        </w:rPr>
        <w:t>enseñanza</w:t>
      </w:r>
      <w:r>
        <w:rPr>
          <w:rFonts w:cs="Times New Roman"/>
          <w:sz w:val="24"/>
          <w:szCs w:val="24"/>
        </w:rPr>
        <w:t xml:space="preserve"> y aprendizaje</w:t>
      </w:r>
      <w:r w:rsidR="00F82223" w:rsidRPr="004F0789">
        <w:rPr>
          <w:rFonts w:cs="Times New Roman"/>
          <w:sz w:val="24"/>
          <w:szCs w:val="24"/>
        </w:rPr>
        <w:t xml:space="preserve"> de la literatura. </w:t>
      </w:r>
      <w:r w:rsidR="00D11814">
        <w:rPr>
          <w:rFonts w:cs="Times New Roman"/>
          <w:sz w:val="24"/>
          <w:szCs w:val="24"/>
        </w:rPr>
        <w:t>Marco normativo</w:t>
      </w:r>
      <w:r>
        <w:rPr>
          <w:rFonts w:cs="Times New Roman"/>
          <w:sz w:val="24"/>
          <w:szCs w:val="24"/>
        </w:rPr>
        <w:t xml:space="preserve"> e institucional</w:t>
      </w:r>
      <w:r w:rsidR="00D11814">
        <w:rPr>
          <w:rFonts w:cs="Times New Roman"/>
          <w:sz w:val="24"/>
          <w:szCs w:val="24"/>
        </w:rPr>
        <w:t xml:space="preserve">. </w:t>
      </w:r>
      <w:r w:rsidR="004C22F0">
        <w:rPr>
          <w:rFonts w:cs="Times New Roman"/>
          <w:sz w:val="24"/>
          <w:szCs w:val="24"/>
        </w:rPr>
        <w:t>Debates</w:t>
      </w:r>
      <w:r>
        <w:rPr>
          <w:rFonts w:cs="Times New Roman"/>
          <w:sz w:val="24"/>
          <w:szCs w:val="24"/>
        </w:rPr>
        <w:t xml:space="preserve"> pedagógicos y didácticos </w:t>
      </w:r>
      <w:r w:rsidR="004C22F0">
        <w:rPr>
          <w:rFonts w:cs="Times New Roman"/>
          <w:sz w:val="24"/>
          <w:szCs w:val="24"/>
        </w:rPr>
        <w:t xml:space="preserve">en </w:t>
      </w:r>
      <w:r>
        <w:rPr>
          <w:rFonts w:cs="Times New Roman"/>
          <w:sz w:val="24"/>
          <w:szCs w:val="24"/>
        </w:rPr>
        <w:t>los estudios literarios</w:t>
      </w:r>
      <w:r w:rsidR="00071A52" w:rsidRPr="004F0789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Aspectos motivacionales y</w:t>
      </w:r>
      <w:r w:rsidR="00463B23" w:rsidRPr="004F0789">
        <w:rPr>
          <w:rFonts w:cs="Times New Roman"/>
          <w:sz w:val="24"/>
          <w:szCs w:val="24"/>
        </w:rPr>
        <w:t xml:space="preserve"> situaciones de enseñanza y aprendizaje</w:t>
      </w:r>
      <w:r>
        <w:rPr>
          <w:rFonts w:cs="Times New Roman"/>
          <w:sz w:val="24"/>
          <w:szCs w:val="24"/>
        </w:rPr>
        <w:t xml:space="preserve"> en el ámbito de conocimiento. Nuevos temas, estrategias y articulaciones en la </w:t>
      </w:r>
      <w:r w:rsidR="004C22F0">
        <w:rPr>
          <w:rFonts w:cs="Times New Roman"/>
          <w:sz w:val="24"/>
          <w:szCs w:val="24"/>
        </w:rPr>
        <w:t xml:space="preserve">investigación y </w:t>
      </w:r>
      <w:r w:rsidR="00463B23" w:rsidRPr="004F0789">
        <w:rPr>
          <w:rFonts w:cs="Times New Roman"/>
          <w:sz w:val="24"/>
          <w:szCs w:val="24"/>
        </w:rPr>
        <w:t>enseñanza, elementos y encuadres de acción.</w:t>
      </w:r>
    </w:p>
    <w:p w:rsidR="007B6EDD" w:rsidRPr="004F0789" w:rsidRDefault="007B6EDD" w:rsidP="007B6EDD">
      <w:pPr>
        <w:spacing w:line="240" w:lineRule="auto"/>
        <w:jc w:val="both"/>
        <w:rPr>
          <w:rFonts w:cs="Times New Roman"/>
          <w:b/>
          <w:smallCaps/>
          <w:sz w:val="24"/>
          <w:szCs w:val="24"/>
        </w:rPr>
      </w:pPr>
    </w:p>
    <w:p w:rsidR="007B6EDD" w:rsidRPr="004F0789" w:rsidRDefault="007B6EDD" w:rsidP="007B6EDD">
      <w:pPr>
        <w:spacing w:line="240" w:lineRule="auto"/>
        <w:jc w:val="both"/>
        <w:rPr>
          <w:rFonts w:cs="Times New Roman"/>
          <w:smallCaps/>
          <w:sz w:val="24"/>
          <w:szCs w:val="24"/>
          <w:u w:val="single"/>
        </w:rPr>
      </w:pPr>
      <w:r w:rsidRPr="004F0789">
        <w:rPr>
          <w:rFonts w:cs="Times New Roman"/>
          <w:smallCaps/>
          <w:sz w:val="24"/>
          <w:szCs w:val="24"/>
          <w:u w:val="single"/>
        </w:rPr>
        <w:t>Metodología</w:t>
      </w:r>
    </w:p>
    <w:p w:rsidR="00D65C53" w:rsidRPr="004F0789" w:rsidRDefault="00DC2C63" w:rsidP="00D65C53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La metodología </w:t>
      </w:r>
      <w:r w:rsidR="00F04B11">
        <w:rPr>
          <w:rFonts w:cs="Times New Roman"/>
          <w:sz w:val="24"/>
          <w:szCs w:val="24"/>
        </w:rPr>
        <w:t>promueve</w:t>
      </w:r>
      <w:r w:rsidR="007B6EDD" w:rsidRPr="004F0789">
        <w:rPr>
          <w:rFonts w:cs="Times New Roman"/>
          <w:sz w:val="24"/>
          <w:szCs w:val="24"/>
        </w:rPr>
        <w:t xml:space="preserve"> la participación activa de los alumnos, tanto </w:t>
      </w:r>
      <w:r w:rsidR="00216A9B">
        <w:rPr>
          <w:rFonts w:cs="Times New Roman"/>
          <w:sz w:val="24"/>
          <w:szCs w:val="24"/>
        </w:rPr>
        <w:t>a través</w:t>
      </w:r>
      <w:r>
        <w:rPr>
          <w:rFonts w:cs="Times New Roman"/>
          <w:sz w:val="24"/>
          <w:szCs w:val="24"/>
        </w:rPr>
        <w:t xml:space="preserve"> de</w:t>
      </w:r>
      <w:r w:rsidR="007B6EDD" w:rsidRPr="004F0789">
        <w:rPr>
          <w:rFonts w:cs="Times New Roman"/>
          <w:sz w:val="24"/>
          <w:szCs w:val="24"/>
        </w:rPr>
        <w:t xml:space="preserve"> las discusiones específicas</w:t>
      </w:r>
      <w:r w:rsidR="004C22F0">
        <w:rPr>
          <w:rFonts w:cs="Times New Roman"/>
          <w:sz w:val="24"/>
          <w:szCs w:val="24"/>
        </w:rPr>
        <w:t xml:space="preserve"> referidas</w:t>
      </w:r>
      <w:r w:rsidR="00D11814">
        <w:rPr>
          <w:rFonts w:cs="Times New Roman"/>
          <w:sz w:val="24"/>
          <w:szCs w:val="24"/>
        </w:rPr>
        <w:t xml:space="preserve"> a su propuesta</w:t>
      </w:r>
      <w:r w:rsidR="007B6EDD" w:rsidRPr="004F0789">
        <w:rPr>
          <w:rFonts w:cs="Times New Roman"/>
          <w:sz w:val="24"/>
          <w:szCs w:val="24"/>
        </w:rPr>
        <w:t xml:space="preserve"> como </w:t>
      </w:r>
      <w:r w:rsidR="00F04B11">
        <w:rPr>
          <w:rFonts w:cs="Times New Roman"/>
          <w:sz w:val="24"/>
          <w:szCs w:val="24"/>
        </w:rPr>
        <w:t>de</w:t>
      </w:r>
      <w:r w:rsidR="007B6EDD" w:rsidRPr="004F0789">
        <w:rPr>
          <w:rFonts w:cs="Times New Roman"/>
          <w:sz w:val="24"/>
          <w:szCs w:val="24"/>
        </w:rPr>
        <w:t xml:space="preserve"> la lectura de materiales teóricos, críticos y formativos</w:t>
      </w:r>
      <w:r w:rsidR="004C22F0">
        <w:rPr>
          <w:rFonts w:cs="Times New Roman"/>
          <w:sz w:val="24"/>
          <w:szCs w:val="24"/>
        </w:rPr>
        <w:t xml:space="preserve"> comunes</w:t>
      </w:r>
      <w:r w:rsidR="007B6EDD" w:rsidRPr="004F0789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D</w:t>
      </w:r>
      <w:r w:rsidRPr="004F0789">
        <w:rPr>
          <w:rFonts w:cs="Times New Roman"/>
          <w:sz w:val="24"/>
          <w:szCs w:val="24"/>
        </w:rPr>
        <w:t>ebido a su carácter introductorio</w:t>
      </w:r>
      <w:r>
        <w:rPr>
          <w:rFonts w:cs="Times New Roman"/>
          <w:sz w:val="24"/>
          <w:szCs w:val="24"/>
        </w:rPr>
        <w:t xml:space="preserve"> en el marco del plan </w:t>
      </w:r>
      <w:r w:rsidR="00C1727E">
        <w:rPr>
          <w:rFonts w:cs="Times New Roman"/>
          <w:sz w:val="24"/>
          <w:szCs w:val="24"/>
        </w:rPr>
        <w:t>de la Maestría</w:t>
      </w:r>
      <w:r>
        <w:rPr>
          <w:rFonts w:cs="Times New Roman"/>
          <w:sz w:val="24"/>
          <w:szCs w:val="24"/>
        </w:rPr>
        <w:t xml:space="preserve">, </w:t>
      </w:r>
      <w:r w:rsidR="00F04B11">
        <w:rPr>
          <w:rFonts w:cs="Times New Roman"/>
          <w:sz w:val="24"/>
          <w:szCs w:val="24"/>
        </w:rPr>
        <w:t xml:space="preserve">el curso </w:t>
      </w:r>
      <w:r w:rsidRPr="004F0789">
        <w:rPr>
          <w:rFonts w:cs="Times New Roman"/>
          <w:sz w:val="24"/>
          <w:szCs w:val="24"/>
        </w:rPr>
        <w:t xml:space="preserve">combina instancias de presentación </w:t>
      </w:r>
      <w:r>
        <w:rPr>
          <w:rFonts w:cs="Times New Roman"/>
          <w:sz w:val="24"/>
          <w:szCs w:val="24"/>
        </w:rPr>
        <w:t xml:space="preserve">de temas </w:t>
      </w:r>
      <w:r w:rsidRPr="004F0789">
        <w:rPr>
          <w:rFonts w:cs="Times New Roman"/>
          <w:sz w:val="24"/>
          <w:szCs w:val="24"/>
        </w:rPr>
        <w:t>a cargo del profesor y técnica</w:t>
      </w:r>
      <w:r>
        <w:rPr>
          <w:rFonts w:cs="Times New Roman"/>
          <w:sz w:val="24"/>
          <w:szCs w:val="24"/>
        </w:rPr>
        <w:t>s de</w:t>
      </w:r>
      <w:r w:rsidRPr="004F0789">
        <w:rPr>
          <w:rFonts w:cs="Times New Roman"/>
          <w:sz w:val="24"/>
          <w:szCs w:val="24"/>
        </w:rPr>
        <w:t xml:space="preserve"> aula-taller. Se pr</w:t>
      </w:r>
      <w:r>
        <w:rPr>
          <w:rFonts w:cs="Times New Roman"/>
          <w:sz w:val="24"/>
          <w:szCs w:val="24"/>
        </w:rPr>
        <w:t xml:space="preserve">omoverá, a través de actividades </w:t>
      </w:r>
      <w:r w:rsidR="00C1727E">
        <w:rPr>
          <w:rFonts w:cs="Times New Roman"/>
          <w:sz w:val="24"/>
          <w:szCs w:val="24"/>
        </w:rPr>
        <w:t>con</w:t>
      </w:r>
      <w:r>
        <w:rPr>
          <w:rFonts w:cs="Times New Roman"/>
          <w:sz w:val="24"/>
          <w:szCs w:val="24"/>
        </w:rPr>
        <w:t xml:space="preserve"> participación </w:t>
      </w:r>
      <w:r w:rsidR="00C1727E">
        <w:rPr>
          <w:rFonts w:cs="Times New Roman"/>
          <w:sz w:val="24"/>
          <w:szCs w:val="24"/>
        </w:rPr>
        <w:t>grupal e individual</w:t>
      </w:r>
      <w:r w:rsidRPr="004F0789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la </w:t>
      </w:r>
      <w:r w:rsidRPr="004F0789">
        <w:rPr>
          <w:rFonts w:cs="Times New Roman"/>
          <w:sz w:val="24"/>
          <w:szCs w:val="24"/>
        </w:rPr>
        <w:t xml:space="preserve">presentación de </w:t>
      </w:r>
      <w:r w:rsidR="00F04B11">
        <w:rPr>
          <w:rFonts w:cs="Times New Roman"/>
          <w:sz w:val="24"/>
          <w:szCs w:val="24"/>
        </w:rPr>
        <w:t>los problemas referidos al diseño de la propia investigación y</w:t>
      </w:r>
      <w:r>
        <w:rPr>
          <w:rFonts w:cs="Times New Roman"/>
          <w:sz w:val="24"/>
          <w:szCs w:val="24"/>
        </w:rPr>
        <w:t xml:space="preserve"> el</w:t>
      </w:r>
      <w:r w:rsidRPr="004F0789">
        <w:rPr>
          <w:rFonts w:cs="Times New Roman"/>
          <w:sz w:val="24"/>
          <w:szCs w:val="24"/>
        </w:rPr>
        <w:t xml:space="preserve"> desarrollo de capacidades reflexivas y autónomas para establecer </w:t>
      </w:r>
      <w:r>
        <w:rPr>
          <w:rFonts w:cs="Times New Roman"/>
          <w:sz w:val="24"/>
          <w:szCs w:val="24"/>
        </w:rPr>
        <w:t xml:space="preserve">y sistematizar </w:t>
      </w:r>
      <w:r w:rsidRPr="004F0789">
        <w:rPr>
          <w:rFonts w:cs="Times New Roman"/>
          <w:sz w:val="24"/>
          <w:szCs w:val="24"/>
        </w:rPr>
        <w:t>trayectorias,</w:t>
      </w:r>
      <w:r>
        <w:rPr>
          <w:rFonts w:cs="Times New Roman"/>
          <w:sz w:val="24"/>
          <w:szCs w:val="24"/>
        </w:rPr>
        <w:t xml:space="preserve"> temas y objetivos relevantes</w:t>
      </w:r>
      <w:r w:rsidR="00216A9B">
        <w:rPr>
          <w:rFonts w:cs="Times New Roman"/>
          <w:sz w:val="24"/>
          <w:szCs w:val="24"/>
        </w:rPr>
        <w:t xml:space="preserve"> a las problemáticas que se abordan</w:t>
      </w:r>
      <w:r w:rsidRPr="004F0789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Asimismo,</w:t>
      </w:r>
      <w:r w:rsidR="00D11814">
        <w:rPr>
          <w:rFonts w:cs="Times New Roman"/>
          <w:sz w:val="24"/>
          <w:szCs w:val="24"/>
        </w:rPr>
        <w:t xml:space="preserve"> el curso </w:t>
      </w:r>
      <w:r w:rsidR="004C22F0">
        <w:rPr>
          <w:rFonts w:cs="Times New Roman"/>
          <w:sz w:val="24"/>
          <w:szCs w:val="24"/>
        </w:rPr>
        <w:t>recupera</w:t>
      </w:r>
      <w:r>
        <w:rPr>
          <w:rFonts w:cs="Times New Roman"/>
          <w:sz w:val="24"/>
          <w:szCs w:val="24"/>
        </w:rPr>
        <w:t>rá</w:t>
      </w:r>
      <w:r w:rsidR="004C22F0">
        <w:rPr>
          <w:rFonts w:cs="Times New Roman"/>
          <w:sz w:val="24"/>
          <w:szCs w:val="24"/>
        </w:rPr>
        <w:t xml:space="preserve"> como material principal </w:t>
      </w:r>
      <w:r>
        <w:rPr>
          <w:rFonts w:cs="Times New Roman"/>
          <w:sz w:val="24"/>
          <w:szCs w:val="24"/>
        </w:rPr>
        <w:t xml:space="preserve">las modalidades de trabajo sobre </w:t>
      </w:r>
      <w:r w:rsidR="00C1727E">
        <w:rPr>
          <w:rFonts w:cs="Times New Roman"/>
          <w:sz w:val="24"/>
          <w:szCs w:val="24"/>
        </w:rPr>
        <w:t>perspectivas</w:t>
      </w:r>
      <w:r w:rsidR="00D11814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metodologías</w:t>
      </w:r>
      <w:r w:rsidR="00D11814">
        <w:rPr>
          <w:rFonts w:cs="Times New Roman"/>
          <w:sz w:val="24"/>
          <w:szCs w:val="24"/>
        </w:rPr>
        <w:t xml:space="preserve"> y conceptualizaciones </w:t>
      </w:r>
      <w:r>
        <w:rPr>
          <w:rFonts w:cs="Times New Roman"/>
          <w:sz w:val="24"/>
          <w:szCs w:val="24"/>
        </w:rPr>
        <w:t xml:space="preserve">propuestasen los cursos,y </w:t>
      </w:r>
      <w:r w:rsidR="00F04B11">
        <w:rPr>
          <w:rFonts w:cs="Times New Roman"/>
          <w:sz w:val="24"/>
          <w:szCs w:val="24"/>
        </w:rPr>
        <w:t xml:space="preserve">proveerá de acceso a las </w:t>
      </w:r>
      <w:r>
        <w:rPr>
          <w:rFonts w:cs="Times New Roman"/>
          <w:sz w:val="24"/>
          <w:szCs w:val="24"/>
        </w:rPr>
        <w:t xml:space="preserve">instancias de articulación institucional con Institutos, bibliotecas, hemerotecas, bases de datos, revistas y </w:t>
      </w:r>
      <w:r w:rsidR="00216A9B">
        <w:rPr>
          <w:rFonts w:cs="Times New Roman"/>
          <w:sz w:val="24"/>
          <w:szCs w:val="24"/>
        </w:rPr>
        <w:t xml:space="preserve">núcleos y </w:t>
      </w:r>
      <w:r>
        <w:rPr>
          <w:rFonts w:cs="Times New Roman"/>
          <w:sz w:val="24"/>
          <w:szCs w:val="24"/>
        </w:rPr>
        <w:t>proyectos de investigación entre otros</w:t>
      </w:r>
      <w:r w:rsidR="00F04B11">
        <w:rPr>
          <w:rFonts w:cs="Times New Roman"/>
          <w:sz w:val="24"/>
          <w:szCs w:val="24"/>
        </w:rPr>
        <w:t xml:space="preserve"> recursos</w:t>
      </w:r>
      <w:r w:rsidR="00D11814">
        <w:rPr>
          <w:rFonts w:cs="Times New Roman"/>
          <w:sz w:val="24"/>
          <w:szCs w:val="24"/>
        </w:rPr>
        <w:t>.</w:t>
      </w:r>
      <w:r w:rsidR="00D65C53" w:rsidRPr="004F0789">
        <w:rPr>
          <w:rFonts w:cs="Times New Roman"/>
          <w:sz w:val="24"/>
          <w:szCs w:val="24"/>
        </w:rPr>
        <w:t xml:space="preserve">Como parte de la bibliografía, se </w:t>
      </w:r>
      <w:r w:rsidR="00104439">
        <w:rPr>
          <w:rFonts w:cs="Times New Roman"/>
          <w:sz w:val="24"/>
          <w:szCs w:val="24"/>
        </w:rPr>
        <w:t xml:space="preserve">proveerá de </w:t>
      </w:r>
      <w:r w:rsidR="00D65C53" w:rsidRPr="004F0789">
        <w:rPr>
          <w:rFonts w:cs="Times New Roman"/>
          <w:sz w:val="24"/>
          <w:szCs w:val="24"/>
        </w:rPr>
        <w:t>un listado de investigaciones</w:t>
      </w:r>
      <w:r w:rsidR="00104439">
        <w:rPr>
          <w:rFonts w:cs="Times New Roman"/>
          <w:sz w:val="24"/>
          <w:szCs w:val="24"/>
        </w:rPr>
        <w:t xml:space="preserve"> actuales</w:t>
      </w:r>
      <w:r w:rsidR="00D65C53" w:rsidRPr="004F0789">
        <w:rPr>
          <w:rFonts w:cs="Times New Roman"/>
          <w:sz w:val="24"/>
          <w:szCs w:val="24"/>
        </w:rPr>
        <w:t xml:space="preserve"> desarrolladas en el marco de la Maestría y la Facultad, que se ampliará de acuerdo con las líneas de investigación que surjan.</w:t>
      </w:r>
    </w:p>
    <w:p w:rsidR="007B6EDD" w:rsidRPr="004F0789" w:rsidRDefault="007B6EDD" w:rsidP="00D65C53">
      <w:pPr>
        <w:spacing w:line="240" w:lineRule="auto"/>
        <w:jc w:val="both"/>
        <w:rPr>
          <w:rFonts w:cs="Times New Roman"/>
          <w:smallCaps/>
          <w:sz w:val="24"/>
          <w:szCs w:val="24"/>
          <w:u w:val="single"/>
        </w:rPr>
      </w:pPr>
      <w:r w:rsidRPr="004F0789">
        <w:rPr>
          <w:rFonts w:cs="Times New Roman"/>
          <w:smallCaps/>
          <w:sz w:val="24"/>
          <w:szCs w:val="24"/>
          <w:u w:val="single"/>
        </w:rPr>
        <w:t>Evaluación</w:t>
      </w:r>
      <w:r w:rsidR="004C22F0">
        <w:rPr>
          <w:rFonts w:cs="Times New Roman"/>
          <w:smallCaps/>
          <w:sz w:val="24"/>
          <w:szCs w:val="24"/>
          <w:u w:val="single"/>
        </w:rPr>
        <w:t xml:space="preserve"> y asistencia</w:t>
      </w:r>
    </w:p>
    <w:p w:rsidR="00EC73DA" w:rsidRDefault="007B6EDD" w:rsidP="00D65C53">
      <w:pPr>
        <w:spacing w:line="240" w:lineRule="auto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La aprobación del curso estará basada en </w:t>
      </w:r>
      <w:r w:rsidR="00C1727E">
        <w:rPr>
          <w:rFonts w:cs="Times New Roman"/>
          <w:sz w:val="24"/>
          <w:szCs w:val="24"/>
        </w:rPr>
        <w:t xml:space="preserve">actividades </w:t>
      </w:r>
      <w:r w:rsidR="00EC73DA">
        <w:rPr>
          <w:rFonts w:cs="Times New Roman"/>
          <w:sz w:val="24"/>
          <w:szCs w:val="24"/>
        </w:rPr>
        <w:t>periódicas</w:t>
      </w:r>
      <w:r w:rsidRPr="004F0789">
        <w:rPr>
          <w:rFonts w:cs="Times New Roman"/>
          <w:sz w:val="24"/>
          <w:szCs w:val="24"/>
        </w:rPr>
        <w:t xml:space="preserve"> de le</w:t>
      </w:r>
      <w:r w:rsidR="004C22F0">
        <w:rPr>
          <w:rFonts w:cs="Times New Roman"/>
          <w:sz w:val="24"/>
          <w:szCs w:val="24"/>
        </w:rPr>
        <w:t xml:space="preserve">ctura y discusión </w:t>
      </w:r>
      <w:r w:rsidR="00216A9B">
        <w:rPr>
          <w:rFonts w:cs="Times New Roman"/>
          <w:sz w:val="24"/>
          <w:szCs w:val="24"/>
        </w:rPr>
        <w:t>por medio</w:t>
      </w:r>
      <w:r w:rsidR="00F04B11">
        <w:rPr>
          <w:rFonts w:cs="Times New Roman"/>
          <w:sz w:val="24"/>
          <w:szCs w:val="24"/>
        </w:rPr>
        <w:t xml:space="preserve"> de la presentación</w:t>
      </w:r>
      <w:r w:rsidR="00216A9B">
        <w:rPr>
          <w:rFonts w:cs="Times New Roman"/>
          <w:sz w:val="24"/>
          <w:szCs w:val="24"/>
        </w:rPr>
        <w:t xml:space="preserve"> y discusión en clase</w:t>
      </w:r>
      <w:r w:rsidR="00F04B11">
        <w:rPr>
          <w:rFonts w:cs="Times New Roman"/>
          <w:sz w:val="24"/>
          <w:szCs w:val="24"/>
        </w:rPr>
        <w:t xml:space="preserve"> de</w:t>
      </w:r>
      <w:r w:rsidR="004C22F0">
        <w:rPr>
          <w:rFonts w:cs="Times New Roman"/>
          <w:sz w:val="24"/>
          <w:szCs w:val="24"/>
        </w:rPr>
        <w:t xml:space="preserve"> materiales </w:t>
      </w:r>
      <w:r w:rsidR="00F04B11">
        <w:rPr>
          <w:rFonts w:cs="Times New Roman"/>
          <w:sz w:val="24"/>
          <w:szCs w:val="24"/>
        </w:rPr>
        <w:t xml:space="preserve">derivados de las </w:t>
      </w:r>
      <w:r w:rsidR="00F04B11">
        <w:rPr>
          <w:rFonts w:cs="Times New Roman"/>
          <w:sz w:val="24"/>
          <w:szCs w:val="24"/>
        </w:rPr>
        <w:lastRenderedPageBreak/>
        <w:t>investigaciones individuales</w:t>
      </w:r>
      <w:r w:rsidR="00EC73DA">
        <w:rPr>
          <w:rFonts w:cs="Times New Roman"/>
          <w:sz w:val="24"/>
          <w:szCs w:val="24"/>
        </w:rPr>
        <w:t xml:space="preserve"> y </w:t>
      </w:r>
      <w:r w:rsidR="00F04B11">
        <w:rPr>
          <w:rFonts w:cs="Times New Roman"/>
          <w:sz w:val="24"/>
          <w:szCs w:val="24"/>
        </w:rPr>
        <w:t xml:space="preserve">de otros </w:t>
      </w:r>
      <w:r w:rsidR="00EC73DA">
        <w:rPr>
          <w:rFonts w:cs="Times New Roman"/>
          <w:sz w:val="24"/>
          <w:szCs w:val="24"/>
        </w:rPr>
        <w:t>sugeridos por el profesor.</w:t>
      </w:r>
      <w:r w:rsidR="004C22F0">
        <w:rPr>
          <w:rFonts w:cs="Times New Roman"/>
          <w:sz w:val="24"/>
          <w:szCs w:val="24"/>
        </w:rPr>
        <w:t>Esta instancia de evaluación del aprendizaje</w:t>
      </w:r>
      <w:r w:rsidR="00EC73DA">
        <w:rPr>
          <w:rFonts w:cs="Times New Roman"/>
          <w:sz w:val="24"/>
          <w:szCs w:val="24"/>
        </w:rPr>
        <w:t xml:space="preserve"> como proceso continuo</w:t>
      </w:r>
      <w:r w:rsidR="004C22F0">
        <w:rPr>
          <w:rFonts w:cs="Times New Roman"/>
          <w:sz w:val="24"/>
          <w:szCs w:val="24"/>
        </w:rPr>
        <w:t xml:space="preserve"> se combina con </w:t>
      </w:r>
      <w:r w:rsidRPr="004F0789">
        <w:rPr>
          <w:rFonts w:cs="Times New Roman"/>
          <w:sz w:val="24"/>
          <w:szCs w:val="24"/>
        </w:rPr>
        <w:t>la presentación</w:t>
      </w:r>
      <w:r w:rsidR="00EC73DA">
        <w:rPr>
          <w:rFonts w:cs="Times New Roman"/>
          <w:sz w:val="24"/>
          <w:szCs w:val="24"/>
        </w:rPr>
        <w:t xml:space="preserve"> de</w:t>
      </w:r>
      <w:r w:rsidR="00D65C53" w:rsidRPr="004F0789">
        <w:rPr>
          <w:rFonts w:cs="Times New Roman"/>
          <w:sz w:val="24"/>
          <w:szCs w:val="24"/>
        </w:rPr>
        <w:t xml:space="preserve">un </w:t>
      </w:r>
      <w:r w:rsidRPr="004F0789">
        <w:rPr>
          <w:rFonts w:cs="Times New Roman"/>
          <w:sz w:val="24"/>
          <w:szCs w:val="24"/>
        </w:rPr>
        <w:t>trabajo</w:t>
      </w:r>
      <w:r w:rsidR="00D65C53" w:rsidRPr="004F0789">
        <w:rPr>
          <w:rFonts w:cs="Times New Roman"/>
          <w:sz w:val="24"/>
          <w:szCs w:val="24"/>
        </w:rPr>
        <w:t xml:space="preserve"> monográfico</w:t>
      </w:r>
      <w:r w:rsidRPr="004F0789">
        <w:rPr>
          <w:rFonts w:cs="Times New Roman"/>
          <w:sz w:val="24"/>
          <w:szCs w:val="24"/>
        </w:rPr>
        <w:t xml:space="preserve"> final</w:t>
      </w:r>
      <w:r w:rsidR="00D65C53" w:rsidRPr="004F0789">
        <w:rPr>
          <w:rFonts w:cs="Times New Roman"/>
          <w:sz w:val="24"/>
          <w:szCs w:val="24"/>
        </w:rPr>
        <w:t xml:space="preserve">, que </w:t>
      </w:r>
      <w:r w:rsidR="00104439">
        <w:rPr>
          <w:rFonts w:cs="Times New Roman"/>
          <w:sz w:val="24"/>
          <w:szCs w:val="24"/>
        </w:rPr>
        <w:t xml:space="preserve">consistirá en un plan de trabajo justificado </w:t>
      </w:r>
      <w:r w:rsidR="00D65C53" w:rsidRPr="004F0789">
        <w:rPr>
          <w:rFonts w:cs="Times New Roman"/>
          <w:sz w:val="24"/>
          <w:szCs w:val="24"/>
        </w:rPr>
        <w:t xml:space="preserve">de </w:t>
      </w:r>
      <w:r w:rsidR="00EC73DA">
        <w:rPr>
          <w:rFonts w:cs="Times New Roman"/>
          <w:sz w:val="24"/>
          <w:szCs w:val="24"/>
        </w:rPr>
        <w:t xml:space="preserve">entre 7 y 15 páginas, en el que </w:t>
      </w:r>
      <w:r w:rsidR="00F04B11">
        <w:rPr>
          <w:rFonts w:cs="Times New Roman"/>
          <w:sz w:val="24"/>
          <w:szCs w:val="24"/>
        </w:rPr>
        <w:t>pueda</w:t>
      </w:r>
      <w:r w:rsidR="00EC73DA">
        <w:rPr>
          <w:rFonts w:cs="Times New Roman"/>
          <w:sz w:val="24"/>
          <w:szCs w:val="24"/>
        </w:rPr>
        <w:t xml:space="preserve"> constatarse </w:t>
      </w:r>
      <w:r w:rsidR="00C1727E">
        <w:rPr>
          <w:rFonts w:cs="Times New Roman"/>
          <w:sz w:val="24"/>
          <w:szCs w:val="24"/>
        </w:rPr>
        <w:t xml:space="preserve">una reflexión sobre </w:t>
      </w:r>
      <w:r w:rsidR="00EC73DA">
        <w:rPr>
          <w:rFonts w:cs="Times New Roman"/>
          <w:sz w:val="24"/>
          <w:szCs w:val="24"/>
        </w:rPr>
        <w:t xml:space="preserve">la pertinencia y relevancia </w:t>
      </w:r>
      <w:r w:rsidR="00F04B11">
        <w:rPr>
          <w:rFonts w:cs="Times New Roman"/>
          <w:sz w:val="24"/>
          <w:szCs w:val="24"/>
        </w:rPr>
        <w:t>de la investigación propuesta</w:t>
      </w:r>
      <w:r w:rsidR="00D11814">
        <w:rPr>
          <w:rFonts w:cs="Times New Roman"/>
          <w:sz w:val="24"/>
          <w:szCs w:val="24"/>
        </w:rPr>
        <w:t xml:space="preserve">, </w:t>
      </w:r>
      <w:r w:rsidR="00C1727E">
        <w:rPr>
          <w:rFonts w:cs="Times New Roman"/>
          <w:sz w:val="24"/>
          <w:szCs w:val="24"/>
        </w:rPr>
        <w:t>e incluya</w:t>
      </w:r>
      <w:r w:rsidR="00104439">
        <w:rPr>
          <w:rFonts w:cs="Times New Roman"/>
          <w:sz w:val="24"/>
          <w:szCs w:val="24"/>
        </w:rPr>
        <w:t xml:space="preserve"> un enunciado de investigación, presentación</w:t>
      </w:r>
      <w:r w:rsidR="00EC73DA">
        <w:rPr>
          <w:rFonts w:cs="Times New Roman"/>
          <w:sz w:val="24"/>
          <w:szCs w:val="24"/>
        </w:rPr>
        <w:t xml:space="preserve"> del tema y </w:t>
      </w:r>
      <w:r w:rsidR="00104439">
        <w:rPr>
          <w:rFonts w:cs="Times New Roman"/>
          <w:sz w:val="24"/>
          <w:szCs w:val="24"/>
        </w:rPr>
        <w:t>problema justificado</w:t>
      </w:r>
      <w:r w:rsidR="00EC73DA">
        <w:rPr>
          <w:rFonts w:cs="Times New Roman"/>
          <w:sz w:val="24"/>
          <w:szCs w:val="24"/>
        </w:rPr>
        <w:t>s</w:t>
      </w:r>
      <w:r w:rsidR="00104439">
        <w:rPr>
          <w:rFonts w:cs="Times New Roman"/>
          <w:sz w:val="24"/>
          <w:szCs w:val="24"/>
        </w:rPr>
        <w:t>, objetivos tentativos y</w:t>
      </w:r>
      <w:r w:rsidR="00D11814">
        <w:rPr>
          <w:rFonts w:cs="Times New Roman"/>
          <w:sz w:val="24"/>
          <w:szCs w:val="24"/>
        </w:rPr>
        <w:t xml:space="preserve"> un cronograma de actividades</w:t>
      </w:r>
      <w:r w:rsidR="00EC73DA">
        <w:rPr>
          <w:rFonts w:cs="Times New Roman"/>
          <w:sz w:val="24"/>
          <w:szCs w:val="24"/>
        </w:rPr>
        <w:t xml:space="preserve"> a desarrollar considerando su proyección en los cursos específicos asignados por la Maestría</w:t>
      </w:r>
      <w:r w:rsidRPr="004F0789">
        <w:rPr>
          <w:rFonts w:cs="Times New Roman"/>
          <w:sz w:val="24"/>
          <w:szCs w:val="24"/>
        </w:rPr>
        <w:t xml:space="preserve">. </w:t>
      </w:r>
    </w:p>
    <w:p w:rsidR="007B6EDD" w:rsidRPr="004F0789" w:rsidRDefault="00D11814" w:rsidP="00D65C53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 acuerdo con el reglamento de Maestría de la Facultad, se requiere una asistencia al 75 por ciento de las clases.</w:t>
      </w:r>
    </w:p>
    <w:p w:rsidR="00FD06D6" w:rsidRPr="004F0789" w:rsidRDefault="00FD06D6" w:rsidP="007B6EDD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:rsidR="00100CFF" w:rsidRPr="004F0789" w:rsidRDefault="00100CFF" w:rsidP="007B6EDD">
      <w:pPr>
        <w:spacing w:line="240" w:lineRule="auto"/>
        <w:contextualSpacing/>
        <w:jc w:val="both"/>
        <w:rPr>
          <w:rFonts w:cs="Times New Roman"/>
          <w:sz w:val="24"/>
          <w:szCs w:val="24"/>
          <w:u w:val="single"/>
          <w:lang w:val="es-PE"/>
        </w:rPr>
      </w:pPr>
      <w:r w:rsidRPr="004F0789">
        <w:rPr>
          <w:rFonts w:cs="Times New Roman"/>
          <w:sz w:val="24"/>
          <w:szCs w:val="24"/>
          <w:u w:val="single"/>
          <w:lang w:val="es-PE"/>
        </w:rPr>
        <w:t>BIBLIOGRAFÍA GENERAL</w:t>
      </w:r>
    </w:p>
    <w:p w:rsidR="00984FFF" w:rsidRPr="004F0789" w:rsidRDefault="00D7677A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>Alvarado, Maite (2006 [</w:t>
      </w:r>
      <w:r w:rsidR="00D011F7" w:rsidRPr="004F0789">
        <w:rPr>
          <w:rFonts w:cs="Times New Roman"/>
          <w:sz w:val="24"/>
          <w:szCs w:val="24"/>
        </w:rPr>
        <w:t>2001</w:t>
      </w:r>
      <w:r w:rsidRPr="004F0789">
        <w:rPr>
          <w:rFonts w:cs="Times New Roman"/>
          <w:sz w:val="24"/>
          <w:szCs w:val="24"/>
        </w:rPr>
        <w:t>]</w:t>
      </w:r>
      <w:r w:rsidR="00D011F7" w:rsidRPr="004F0789">
        <w:rPr>
          <w:rFonts w:cs="Times New Roman"/>
          <w:sz w:val="24"/>
          <w:szCs w:val="24"/>
        </w:rPr>
        <w:t>)</w:t>
      </w:r>
      <w:r w:rsidRPr="004F0789">
        <w:rPr>
          <w:rFonts w:cs="Times New Roman"/>
          <w:sz w:val="24"/>
          <w:szCs w:val="24"/>
        </w:rPr>
        <w:t>(coord.)</w:t>
      </w:r>
      <w:r w:rsidR="00FA64F7" w:rsidRPr="004F0789">
        <w:rPr>
          <w:rFonts w:cs="Times New Roman"/>
          <w:sz w:val="24"/>
          <w:szCs w:val="24"/>
        </w:rPr>
        <w:t>.</w:t>
      </w:r>
      <w:r w:rsidR="00FA64F7" w:rsidRPr="004F0789">
        <w:rPr>
          <w:rFonts w:cs="Times New Roman"/>
          <w:i/>
          <w:sz w:val="24"/>
          <w:szCs w:val="24"/>
        </w:rPr>
        <w:t xml:space="preserve"> Entre líneas. Teorías y enfoques en la enseñanza de la escritura, la gramática y la literatura</w:t>
      </w:r>
      <w:r w:rsidR="00FA64F7" w:rsidRPr="004F0789">
        <w:rPr>
          <w:rFonts w:cs="Times New Roman"/>
          <w:sz w:val="24"/>
          <w:szCs w:val="24"/>
        </w:rPr>
        <w:t>. Buenos Aires: FLACSO/Manantial.</w:t>
      </w:r>
    </w:p>
    <w:p w:rsidR="00DC416B" w:rsidRPr="004F0789" w:rsidRDefault="00DC416B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4F0789">
        <w:rPr>
          <w:rFonts w:cs="Times New Roman"/>
          <w:sz w:val="24"/>
          <w:szCs w:val="24"/>
        </w:rPr>
        <w:t>Arnoux</w:t>
      </w:r>
      <w:proofErr w:type="spellEnd"/>
      <w:r w:rsidRPr="004F0789">
        <w:rPr>
          <w:rFonts w:cs="Times New Roman"/>
          <w:sz w:val="24"/>
          <w:szCs w:val="24"/>
        </w:rPr>
        <w:t xml:space="preserve">, Elvira (2008) </w:t>
      </w:r>
      <w:r w:rsidRPr="004F0789">
        <w:rPr>
          <w:rFonts w:cs="Times New Roman"/>
          <w:i/>
          <w:sz w:val="24"/>
          <w:szCs w:val="24"/>
        </w:rPr>
        <w:t>Escritura y producción de conocimiento en las carreras de posgrado</w:t>
      </w:r>
      <w:r w:rsidRPr="004F0789">
        <w:rPr>
          <w:rFonts w:cs="Times New Roman"/>
          <w:sz w:val="24"/>
          <w:szCs w:val="24"/>
        </w:rPr>
        <w:t>, Buenos Aires, Santiago Arcos.</w:t>
      </w:r>
    </w:p>
    <w:p w:rsidR="00984FFF" w:rsidRPr="004F0789" w:rsidRDefault="00C134B9" w:rsidP="007B6EDD">
      <w:pPr>
        <w:pStyle w:val="Prrafodelista"/>
        <w:spacing w:line="240" w:lineRule="auto"/>
        <w:ind w:left="0"/>
        <w:jc w:val="both"/>
        <w:rPr>
          <w:rFonts w:cs="Times New Roman"/>
          <w:bCs/>
          <w:i/>
          <w:iCs/>
          <w:sz w:val="24"/>
          <w:szCs w:val="24"/>
        </w:rPr>
      </w:pPr>
      <w:proofErr w:type="spellStart"/>
      <w:r w:rsidRPr="004F0789">
        <w:rPr>
          <w:rFonts w:cs="Times New Roman"/>
          <w:bCs/>
          <w:sz w:val="24"/>
          <w:szCs w:val="24"/>
        </w:rPr>
        <w:t>Arnoux</w:t>
      </w:r>
      <w:proofErr w:type="spellEnd"/>
      <w:r w:rsidRPr="004F0789">
        <w:rPr>
          <w:rFonts w:cs="Times New Roman"/>
          <w:bCs/>
          <w:sz w:val="24"/>
          <w:szCs w:val="24"/>
        </w:rPr>
        <w:t>, Elvira (2006</w:t>
      </w:r>
      <w:r w:rsidR="00FA64F7" w:rsidRPr="004F0789">
        <w:rPr>
          <w:rFonts w:cs="Times New Roman"/>
          <w:bCs/>
          <w:sz w:val="24"/>
          <w:szCs w:val="24"/>
        </w:rPr>
        <w:t xml:space="preserve">) </w:t>
      </w:r>
      <w:r w:rsidRPr="004F0789">
        <w:rPr>
          <w:rFonts w:cs="Times New Roman"/>
          <w:bCs/>
          <w:i/>
          <w:sz w:val="24"/>
          <w:szCs w:val="24"/>
        </w:rPr>
        <w:t xml:space="preserve">Procesos y prácticas de escritura en la educación </w:t>
      </w:r>
      <w:proofErr w:type="spellStart"/>
      <w:r w:rsidRPr="004F0789">
        <w:rPr>
          <w:rFonts w:cs="Times New Roman"/>
          <w:bCs/>
          <w:i/>
          <w:sz w:val="24"/>
          <w:szCs w:val="24"/>
        </w:rPr>
        <w:t>superior</w:t>
      </w:r>
      <w:r w:rsidR="00FA64F7" w:rsidRPr="004F0789">
        <w:rPr>
          <w:rFonts w:cs="Times New Roman"/>
          <w:bCs/>
          <w:i/>
          <w:iCs/>
          <w:sz w:val="24"/>
          <w:szCs w:val="24"/>
        </w:rPr>
        <w:t>,</w:t>
      </w:r>
      <w:r w:rsidRPr="004F0789">
        <w:rPr>
          <w:rFonts w:cs="Times New Roman"/>
          <w:bCs/>
          <w:i/>
          <w:iCs/>
          <w:sz w:val="24"/>
          <w:szCs w:val="24"/>
        </w:rPr>
        <w:t>Signo&amp;Seña</w:t>
      </w:r>
      <w:proofErr w:type="spellEnd"/>
      <w:r w:rsidRPr="004F0789">
        <w:rPr>
          <w:rFonts w:cs="Times New Roman"/>
          <w:bCs/>
          <w:i/>
          <w:iCs/>
          <w:sz w:val="24"/>
          <w:szCs w:val="24"/>
        </w:rPr>
        <w:t xml:space="preserve">. Revista del Instituto de Lingüística, </w:t>
      </w:r>
      <w:r w:rsidRPr="004F0789">
        <w:rPr>
          <w:rFonts w:cs="Times New Roman"/>
          <w:bCs/>
          <w:iCs/>
          <w:sz w:val="24"/>
          <w:szCs w:val="24"/>
        </w:rPr>
        <w:t>16, diciembre, Facultad de Filosofía y Letras, Universidad de Buenos Aires</w:t>
      </w:r>
      <w:r w:rsidR="00FA64F7" w:rsidRPr="004F0789">
        <w:rPr>
          <w:rFonts w:cs="Times New Roman"/>
          <w:bCs/>
          <w:iCs/>
          <w:sz w:val="24"/>
          <w:szCs w:val="24"/>
        </w:rPr>
        <w:t>.</w:t>
      </w:r>
    </w:p>
    <w:p w:rsidR="00984FFF" w:rsidRPr="004F0789" w:rsidRDefault="00FA64F7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4F0789">
        <w:rPr>
          <w:rFonts w:cs="Times New Roman"/>
          <w:sz w:val="24"/>
          <w:szCs w:val="24"/>
        </w:rPr>
        <w:t>Bajtín</w:t>
      </w:r>
      <w:proofErr w:type="spellEnd"/>
      <w:r w:rsidRPr="004F0789">
        <w:rPr>
          <w:rFonts w:cs="Times New Roman"/>
          <w:sz w:val="24"/>
          <w:szCs w:val="24"/>
        </w:rPr>
        <w:t xml:space="preserve">, </w:t>
      </w:r>
      <w:proofErr w:type="spellStart"/>
      <w:r w:rsidRPr="004F0789">
        <w:rPr>
          <w:rFonts w:cs="Times New Roman"/>
          <w:sz w:val="24"/>
          <w:szCs w:val="24"/>
        </w:rPr>
        <w:t>Mijail</w:t>
      </w:r>
      <w:proofErr w:type="spellEnd"/>
      <w:r w:rsidR="00C134B9" w:rsidRPr="004F0789">
        <w:rPr>
          <w:rFonts w:cs="Times New Roman"/>
          <w:sz w:val="24"/>
          <w:szCs w:val="24"/>
        </w:rPr>
        <w:t xml:space="preserve"> (1988)</w:t>
      </w:r>
      <w:r w:rsidR="00A1240D" w:rsidRPr="004F0789">
        <w:rPr>
          <w:rFonts w:cs="Times New Roman"/>
          <w:sz w:val="24"/>
          <w:szCs w:val="24"/>
        </w:rPr>
        <w:t>“La novela polifónica de Dostoievski y su presentación en la crítica</w:t>
      </w:r>
      <w:r w:rsidR="00C134B9" w:rsidRPr="004F0789">
        <w:rPr>
          <w:rFonts w:cs="Times New Roman"/>
          <w:sz w:val="24"/>
          <w:szCs w:val="24"/>
        </w:rPr>
        <w:t>”</w:t>
      </w:r>
      <w:r w:rsidR="00A1240D" w:rsidRPr="004F0789">
        <w:rPr>
          <w:rFonts w:cs="Times New Roman"/>
          <w:sz w:val="24"/>
          <w:szCs w:val="24"/>
        </w:rPr>
        <w:t xml:space="preserve">, </w:t>
      </w:r>
      <w:r w:rsidR="00C134B9" w:rsidRPr="004F0789">
        <w:rPr>
          <w:rFonts w:cs="Times New Roman"/>
          <w:i/>
          <w:sz w:val="24"/>
          <w:szCs w:val="24"/>
        </w:rPr>
        <w:t xml:space="preserve">Problemas de la Poética de </w:t>
      </w:r>
      <w:r w:rsidR="00A1240D" w:rsidRPr="004F0789">
        <w:rPr>
          <w:rFonts w:cs="Times New Roman"/>
          <w:i/>
          <w:sz w:val="24"/>
          <w:szCs w:val="24"/>
        </w:rPr>
        <w:t>Dostoievski</w:t>
      </w:r>
      <w:r w:rsidR="00C134B9" w:rsidRPr="004F0789">
        <w:rPr>
          <w:rFonts w:cs="Times New Roman"/>
          <w:sz w:val="24"/>
          <w:szCs w:val="24"/>
        </w:rPr>
        <w:t>, México, Fondo de Cultura Económica</w:t>
      </w:r>
      <w:r w:rsidR="00A1240D" w:rsidRPr="004F0789">
        <w:rPr>
          <w:rFonts w:cs="Times New Roman"/>
          <w:sz w:val="24"/>
          <w:szCs w:val="24"/>
        </w:rPr>
        <w:t>: 13-70</w:t>
      </w:r>
      <w:r w:rsidR="00C134B9" w:rsidRPr="004F0789">
        <w:rPr>
          <w:rFonts w:cs="Times New Roman"/>
          <w:sz w:val="24"/>
          <w:szCs w:val="24"/>
        </w:rPr>
        <w:t>.</w:t>
      </w:r>
    </w:p>
    <w:p w:rsidR="00984FFF" w:rsidRPr="004F0789" w:rsidRDefault="00984FFF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4F0789">
        <w:rPr>
          <w:rFonts w:cs="Times New Roman"/>
          <w:sz w:val="24"/>
          <w:szCs w:val="24"/>
        </w:rPr>
        <w:t>Bixio</w:t>
      </w:r>
      <w:proofErr w:type="spellEnd"/>
      <w:r w:rsidRPr="004F0789">
        <w:rPr>
          <w:rFonts w:cs="Times New Roman"/>
          <w:sz w:val="24"/>
          <w:szCs w:val="24"/>
        </w:rPr>
        <w:t>, Beatriz</w:t>
      </w:r>
      <w:r w:rsidR="00CE7939" w:rsidRPr="004F0789">
        <w:rPr>
          <w:rFonts w:cs="Times New Roman"/>
          <w:sz w:val="24"/>
          <w:szCs w:val="24"/>
        </w:rPr>
        <w:t xml:space="preserve">, </w:t>
      </w:r>
      <w:proofErr w:type="spellStart"/>
      <w:r w:rsidR="00CE7939" w:rsidRPr="004F0789">
        <w:rPr>
          <w:rFonts w:cs="Times New Roman"/>
          <w:sz w:val="24"/>
          <w:szCs w:val="24"/>
        </w:rPr>
        <w:t>Bombini</w:t>
      </w:r>
      <w:proofErr w:type="spellEnd"/>
      <w:r w:rsidR="00CE7939" w:rsidRPr="004F0789">
        <w:rPr>
          <w:rFonts w:cs="Times New Roman"/>
          <w:sz w:val="24"/>
          <w:szCs w:val="24"/>
        </w:rPr>
        <w:t>, Gustavo</w:t>
      </w:r>
      <w:r w:rsidRPr="004F0789">
        <w:rPr>
          <w:rFonts w:cs="Times New Roman"/>
          <w:sz w:val="24"/>
          <w:szCs w:val="24"/>
        </w:rPr>
        <w:t xml:space="preserve"> et al. (2012)  </w:t>
      </w:r>
      <w:r w:rsidRPr="004F0789">
        <w:rPr>
          <w:rFonts w:cs="Times New Roman"/>
          <w:i/>
          <w:sz w:val="24"/>
          <w:szCs w:val="24"/>
        </w:rPr>
        <w:t>Lengua y Literatura. Teorías, formación docente y enseñanza</w:t>
      </w:r>
      <w:r w:rsidRPr="004F0789">
        <w:rPr>
          <w:rFonts w:cs="Times New Roman"/>
          <w:sz w:val="24"/>
          <w:szCs w:val="24"/>
        </w:rPr>
        <w:t>, Buenos Aires, Biblos.</w:t>
      </w:r>
    </w:p>
    <w:p w:rsidR="00984FFF" w:rsidRPr="004F0789" w:rsidRDefault="00984FFF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4F0789">
        <w:rPr>
          <w:rFonts w:cs="Times New Roman"/>
          <w:sz w:val="24"/>
          <w:szCs w:val="24"/>
        </w:rPr>
        <w:t>Bombini</w:t>
      </w:r>
      <w:proofErr w:type="spellEnd"/>
      <w:r w:rsidRPr="004F0789">
        <w:rPr>
          <w:rFonts w:cs="Times New Roman"/>
          <w:sz w:val="24"/>
          <w:szCs w:val="24"/>
        </w:rPr>
        <w:t xml:space="preserve">, Gustavo (2009) </w:t>
      </w:r>
      <w:r w:rsidRPr="004F0789">
        <w:rPr>
          <w:rFonts w:cs="Times New Roman"/>
          <w:i/>
          <w:sz w:val="24"/>
          <w:szCs w:val="24"/>
        </w:rPr>
        <w:t>Reinventar la enseñanza de la lengua y la literatura</w:t>
      </w:r>
      <w:r w:rsidRPr="004F0789">
        <w:rPr>
          <w:rFonts w:cs="Times New Roman"/>
          <w:sz w:val="24"/>
          <w:szCs w:val="24"/>
        </w:rPr>
        <w:t>, Buenos Aires, del Zorzal.</w:t>
      </w:r>
    </w:p>
    <w:p w:rsidR="00984FFF" w:rsidRPr="004F0789" w:rsidRDefault="00D011F7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4F0789">
        <w:rPr>
          <w:rFonts w:cs="Times New Roman"/>
          <w:sz w:val="24"/>
          <w:szCs w:val="24"/>
        </w:rPr>
        <w:t>Bombini</w:t>
      </w:r>
      <w:proofErr w:type="spellEnd"/>
      <w:r w:rsidRPr="004F0789">
        <w:rPr>
          <w:rFonts w:cs="Times New Roman"/>
          <w:sz w:val="24"/>
          <w:szCs w:val="24"/>
        </w:rPr>
        <w:t xml:space="preserve">, Gustavo (2005) </w:t>
      </w:r>
      <w:r w:rsidR="00FA64F7" w:rsidRPr="004F0789">
        <w:rPr>
          <w:rFonts w:cs="Times New Roman"/>
          <w:i/>
          <w:sz w:val="24"/>
          <w:szCs w:val="24"/>
        </w:rPr>
        <w:t>La trama de los textos. Problemas de la enseñanza de la literatura</w:t>
      </w:r>
      <w:r w:rsidR="00FA64F7" w:rsidRPr="004F0789">
        <w:rPr>
          <w:rFonts w:cs="Times New Roman"/>
          <w:sz w:val="24"/>
          <w:szCs w:val="24"/>
        </w:rPr>
        <w:t>. Buenos Aires: Lugar.</w:t>
      </w:r>
    </w:p>
    <w:p w:rsidR="000D0AE2" w:rsidRDefault="00D7677A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4F0789">
        <w:rPr>
          <w:rFonts w:cs="Times New Roman"/>
          <w:sz w:val="24"/>
          <w:szCs w:val="24"/>
        </w:rPr>
        <w:t>Botta</w:t>
      </w:r>
      <w:proofErr w:type="spellEnd"/>
      <w:r w:rsidRPr="004F0789">
        <w:rPr>
          <w:rFonts w:cs="Times New Roman"/>
          <w:sz w:val="24"/>
          <w:szCs w:val="24"/>
        </w:rPr>
        <w:t xml:space="preserve">, </w:t>
      </w:r>
      <w:proofErr w:type="spellStart"/>
      <w:r w:rsidRPr="004F0789">
        <w:rPr>
          <w:rFonts w:cs="Times New Roman"/>
          <w:sz w:val="24"/>
          <w:szCs w:val="24"/>
        </w:rPr>
        <w:t>Mirta</w:t>
      </w:r>
      <w:proofErr w:type="spellEnd"/>
      <w:r w:rsidRPr="004F0789">
        <w:rPr>
          <w:rFonts w:cs="Times New Roman"/>
          <w:sz w:val="24"/>
          <w:szCs w:val="24"/>
        </w:rPr>
        <w:t xml:space="preserve"> y </w:t>
      </w:r>
      <w:proofErr w:type="spellStart"/>
      <w:r w:rsidRPr="004F0789">
        <w:rPr>
          <w:rFonts w:cs="Times New Roman"/>
          <w:sz w:val="24"/>
          <w:szCs w:val="24"/>
        </w:rPr>
        <w:t>Warley</w:t>
      </w:r>
      <w:proofErr w:type="spellEnd"/>
      <w:r w:rsidRPr="004F0789">
        <w:rPr>
          <w:rFonts w:cs="Times New Roman"/>
          <w:sz w:val="24"/>
          <w:szCs w:val="24"/>
        </w:rPr>
        <w:t>, Jorge</w:t>
      </w:r>
      <w:r w:rsidR="000D0AE2" w:rsidRPr="004F0789">
        <w:rPr>
          <w:rFonts w:cs="Times New Roman"/>
          <w:sz w:val="24"/>
          <w:szCs w:val="24"/>
        </w:rPr>
        <w:t xml:space="preserve"> (2007) </w:t>
      </w:r>
      <w:r w:rsidR="000D0AE2" w:rsidRPr="004F0789">
        <w:rPr>
          <w:rFonts w:cs="Times New Roman"/>
          <w:i/>
          <w:sz w:val="24"/>
          <w:szCs w:val="24"/>
        </w:rPr>
        <w:t>Tesis, tesinas, monografías e informes. Nuevas normas y técnicas de investigación</w:t>
      </w:r>
      <w:r w:rsidR="000D0AE2" w:rsidRPr="004F0789">
        <w:rPr>
          <w:rFonts w:cs="Times New Roman"/>
          <w:sz w:val="24"/>
          <w:szCs w:val="24"/>
        </w:rPr>
        <w:t xml:space="preserve">, Buenos Aires, Editorial </w:t>
      </w:r>
      <w:proofErr w:type="spellStart"/>
      <w:r w:rsidR="000D0AE2" w:rsidRPr="004F0789">
        <w:rPr>
          <w:rFonts w:cs="Times New Roman"/>
          <w:sz w:val="24"/>
          <w:szCs w:val="24"/>
        </w:rPr>
        <w:t>Biblos</w:t>
      </w:r>
      <w:proofErr w:type="spellEnd"/>
      <w:r w:rsidR="000D0AE2" w:rsidRPr="004F0789">
        <w:rPr>
          <w:rFonts w:cs="Times New Roman"/>
          <w:sz w:val="24"/>
          <w:szCs w:val="24"/>
        </w:rPr>
        <w:t>.</w:t>
      </w:r>
    </w:p>
    <w:p w:rsidR="005806F7" w:rsidRDefault="005806F7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Calvo, Florencia y Amor, Lidia (2013) </w:t>
      </w:r>
      <w:r w:rsidRPr="005806F7">
        <w:rPr>
          <w:rFonts w:cs="Times New Roman"/>
          <w:i/>
          <w:sz w:val="24"/>
          <w:szCs w:val="24"/>
        </w:rPr>
        <w:t>El erudito frente al canon</w:t>
      </w:r>
      <w:r>
        <w:rPr>
          <w:rFonts w:cs="Times New Roman"/>
          <w:sz w:val="24"/>
          <w:szCs w:val="24"/>
        </w:rPr>
        <w:t>, Santander, Real Sociedad Menéndez Pelayo.</w:t>
      </w:r>
    </w:p>
    <w:p w:rsidR="005806F7" w:rsidRPr="004F0789" w:rsidRDefault="005806F7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Calvo, Florencia y Amor, Lidia (2011) </w:t>
      </w:r>
      <w:r w:rsidRPr="005806F7">
        <w:rPr>
          <w:rFonts w:cs="Times New Roman"/>
          <w:i/>
          <w:sz w:val="24"/>
          <w:szCs w:val="24"/>
        </w:rPr>
        <w:t>Historiografías literarias decimonónicas. La modernidad y sus cánones</w:t>
      </w:r>
      <w:r>
        <w:rPr>
          <w:rFonts w:cs="Times New Roman"/>
          <w:sz w:val="24"/>
          <w:szCs w:val="24"/>
        </w:rPr>
        <w:t xml:space="preserve">, Buenos Aires, </w:t>
      </w:r>
      <w:proofErr w:type="spellStart"/>
      <w:r>
        <w:rPr>
          <w:rFonts w:cs="Times New Roman"/>
          <w:sz w:val="24"/>
          <w:szCs w:val="24"/>
        </w:rPr>
        <w:t>Eudeba</w:t>
      </w:r>
      <w:proofErr w:type="spellEnd"/>
      <w:r>
        <w:rPr>
          <w:rFonts w:cs="Times New Roman"/>
          <w:sz w:val="24"/>
          <w:szCs w:val="24"/>
        </w:rPr>
        <w:t xml:space="preserve">. </w:t>
      </w:r>
    </w:p>
    <w:p w:rsidR="00DC416B" w:rsidRPr="004F0789" w:rsidRDefault="00D7677A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>Cella, Susana</w:t>
      </w:r>
      <w:r w:rsidR="00DC416B" w:rsidRPr="004F0789">
        <w:rPr>
          <w:rFonts w:cs="Times New Roman"/>
          <w:sz w:val="24"/>
          <w:szCs w:val="24"/>
        </w:rPr>
        <w:t xml:space="preserve"> (2009) “Sobre escribir. Medios y modos. Escrituras de la crítica literaria. </w:t>
      </w:r>
      <w:r w:rsidR="00DC416B" w:rsidRPr="004F0789">
        <w:rPr>
          <w:rFonts w:cs="Times New Roman"/>
          <w:sz w:val="24"/>
          <w:szCs w:val="24"/>
        </w:rPr>
        <w:br/>
        <w:t xml:space="preserve">Formatos, géneros, soportes”, </w:t>
      </w:r>
      <w:r w:rsidR="00DC416B" w:rsidRPr="004F0789">
        <w:rPr>
          <w:rFonts w:cs="Times New Roman"/>
          <w:i/>
          <w:sz w:val="24"/>
          <w:szCs w:val="24"/>
        </w:rPr>
        <w:t>Actas de la I Jornada de Historia de la Crítica en Argentina</w:t>
      </w:r>
      <w:r w:rsidR="00DC416B" w:rsidRPr="004F0789">
        <w:rPr>
          <w:rFonts w:cs="Times New Roman"/>
          <w:sz w:val="24"/>
          <w:szCs w:val="24"/>
        </w:rPr>
        <w:t>, Departamento de Letras, Facultad de Filosofía y Letras, Universidad de Buenos Aires.</w:t>
      </w:r>
    </w:p>
    <w:p w:rsidR="00CE7939" w:rsidRPr="004F0789" w:rsidRDefault="00CE7939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Cella, Susana (1999) (ed.) </w:t>
      </w:r>
      <w:r w:rsidRPr="004F0789">
        <w:rPr>
          <w:rFonts w:cs="Times New Roman"/>
          <w:i/>
          <w:sz w:val="24"/>
          <w:szCs w:val="24"/>
        </w:rPr>
        <w:t>La irrupción de la crítica</w:t>
      </w:r>
      <w:r w:rsidRPr="004F0789">
        <w:rPr>
          <w:rFonts w:cs="Times New Roman"/>
          <w:sz w:val="24"/>
          <w:szCs w:val="24"/>
        </w:rPr>
        <w:t xml:space="preserve">, </w:t>
      </w:r>
      <w:r w:rsidRPr="004F0789">
        <w:rPr>
          <w:rFonts w:cs="Times New Roman"/>
          <w:i/>
          <w:sz w:val="24"/>
          <w:szCs w:val="24"/>
        </w:rPr>
        <w:t>Historia crítica de la literatura argentina</w:t>
      </w:r>
      <w:r w:rsidRPr="004F0789">
        <w:rPr>
          <w:rFonts w:cs="Times New Roman"/>
          <w:sz w:val="24"/>
          <w:szCs w:val="24"/>
        </w:rPr>
        <w:t>, vol. 9, Buenos Aires, Emecé.</w:t>
      </w:r>
    </w:p>
    <w:p w:rsidR="00100CFF" w:rsidRPr="004F0789" w:rsidRDefault="00CE7939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4F0789">
        <w:rPr>
          <w:rFonts w:cs="Times New Roman"/>
          <w:sz w:val="24"/>
          <w:szCs w:val="24"/>
        </w:rPr>
        <w:t>Ciapuscio</w:t>
      </w:r>
      <w:proofErr w:type="spellEnd"/>
      <w:r w:rsidRPr="004F0789">
        <w:rPr>
          <w:rFonts w:cs="Times New Roman"/>
          <w:sz w:val="24"/>
          <w:szCs w:val="24"/>
        </w:rPr>
        <w:t xml:space="preserve">, </w:t>
      </w:r>
      <w:proofErr w:type="spellStart"/>
      <w:r w:rsidRPr="004F0789">
        <w:rPr>
          <w:rFonts w:cs="Times New Roman"/>
          <w:sz w:val="24"/>
          <w:szCs w:val="24"/>
        </w:rPr>
        <w:t>Guiomar</w:t>
      </w:r>
      <w:proofErr w:type="spellEnd"/>
      <w:r w:rsidR="00FA64F7" w:rsidRPr="004F0789">
        <w:rPr>
          <w:rFonts w:cs="Times New Roman"/>
          <w:sz w:val="24"/>
          <w:szCs w:val="24"/>
        </w:rPr>
        <w:t xml:space="preserve"> (1994) </w:t>
      </w:r>
      <w:r w:rsidR="00FA64F7" w:rsidRPr="004F0789">
        <w:rPr>
          <w:rFonts w:cs="Times New Roman"/>
          <w:i/>
          <w:iCs/>
          <w:sz w:val="24"/>
          <w:szCs w:val="24"/>
        </w:rPr>
        <w:t>Tipos textuales</w:t>
      </w:r>
      <w:r w:rsidR="00FA64F7" w:rsidRPr="004F0789">
        <w:rPr>
          <w:rFonts w:cs="Times New Roman"/>
          <w:sz w:val="24"/>
          <w:szCs w:val="24"/>
        </w:rPr>
        <w:t>, Buenos Aires, Eudeba.</w:t>
      </w:r>
    </w:p>
    <w:p w:rsidR="00100CFF" w:rsidRPr="004F0789" w:rsidRDefault="00100CFF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Ciordia, Martín et. al. (2011) </w:t>
      </w:r>
      <w:r w:rsidRPr="004F0789">
        <w:rPr>
          <w:rFonts w:cs="Times New Roman"/>
          <w:i/>
          <w:sz w:val="24"/>
          <w:szCs w:val="24"/>
        </w:rPr>
        <w:t>Perspectivas actuales de la investigación literaria</w:t>
      </w:r>
      <w:r w:rsidRPr="004F0789">
        <w:rPr>
          <w:rFonts w:cs="Times New Roman"/>
          <w:sz w:val="24"/>
          <w:szCs w:val="24"/>
        </w:rPr>
        <w:t>, Buenos Aires, Facultad de Filosofía y Letras.</w:t>
      </w:r>
    </w:p>
    <w:p w:rsidR="001E6249" w:rsidRPr="004F0789" w:rsidRDefault="001E6249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Dalmaroni, Miguel (2013) “Sobre enseñar a enseñar literatura: notas para una ética de la clase”, </w:t>
      </w:r>
      <w:r w:rsidRPr="004F0789">
        <w:rPr>
          <w:rFonts w:cs="Times New Roman"/>
          <w:i/>
          <w:sz w:val="24"/>
          <w:szCs w:val="24"/>
        </w:rPr>
        <w:t>Educación, Lenguaje, Sociedad</w:t>
      </w:r>
      <w:r w:rsidR="000D0AE2" w:rsidRPr="004F0789">
        <w:rPr>
          <w:rFonts w:cs="Times New Roman"/>
          <w:sz w:val="24"/>
          <w:szCs w:val="24"/>
        </w:rPr>
        <w:t xml:space="preserve">, X, 10, diciembre: </w:t>
      </w:r>
      <w:r w:rsidRPr="004F0789">
        <w:rPr>
          <w:rFonts w:cs="Times New Roman"/>
          <w:sz w:val="24"/>
          <w:szCs w:val="24"/>
        </w:rPr>
        <w:t>129-156.</w:t>
      </w:r>
    </w:p>
    <w:p w:rsidR="00100CFF" w:rsidRPr="004F0789" w:rsidRDefault="00100CFF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4F0789">
        <w:rPr>
          <w:rFonts w:cs="Times New Roman"/>
          <w:sz w:val="24"/>
          <w:szCs w:val="24"/>
        </w:rPr>
        <w:lastRenderedPageBreak/>
        <w:t>Dalmaroni</w:t>
      </w:r>
      <w:proofErr w:type="spellEnd"/>
      <w:r w:rsidRPr="004F0789">
        <w:rPr>
          <w:rFonts w:cs="Times New Roman"/>
          <w:sz w:val="24"/>
          <w:szCs w:val="24"/>
        </w:rPr>
        <w:t xml:space="preserve">, Miguel (2009) </w:t>
      </w:r>
      <w:r w:rsidRPr="004F0789">
        <w:rPr>
          <w:rFonts w:cs="Times New Roman"/>
          <w:i/>
          <w:sz w:val="24"/>
          <w:szCs w:val="24"/>
        </w:rPr>
        <w:t>La investigación literaria</w:t>
      </w:r>
      <w:r w:rsidRPr="004F0789">
        <w:rPr>
          <w:rFonts w:cs="Times New Roman"/>
          <w:sz w:val="24"/>
          <w:szCs w:val="24"/>
        </w:rPr>
        <w:t>, Rosario, Universidad Nacional de Rosario.</w:t>
      </w:r>
    </w:p>
    <w:p w:rsidR="000D0AE2" w:rsidRPr="004F0789" w:rsidRDefault="00D32600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>Dalmaroni, Miguel</w:t>
      </w:r>
      <w:r w:rsidR="000D0AE2" w:rsidRPr="004F0789">
        <w:rPr>
          <w:rFonts w:cs="Times New Roman"/>
          <w:sz w:val="24"/>
          <w:szCs w:val="24"/>
        </w:rPr>
        <w:t xml:space="preserve"> (2005)  “Historia literaria y corpus crítico (aproximaciones </w:t>
      </w:r>
      <w:proofErr w:type="spellStart"/>
      <w:r w:rsidR="000D0AE2" w:rsidRPr="004F0789">
        <w:rPr>
          <w:rFonts w:cs="Times New Roman"/>
          <w:sz w:val="24"/>
          <w:szCs w:val="24"/>
        </w:rPr>
        <w:t>williamsianas</w:t>
      </w:r>
      <w:proofErr w:type="spellEnd"/>
      <w:r w:rsidR="000D0AE2" w:rsidRPr="004F0789">
        <w:rPr>
          <w:rFonts w:cs="Times New Roman"/>
          <w:sz w:val="24"/>
          <w:szCs w:val="24"/>
        </w:rPr>
        <w:t xml:space="preserve"> y un caso argentino)”, </w:t>
      </w:r>
      <w:r w:rsidR="000D0AE2" w:rsidRPr="004F0789">
        <w:rPr>
          <w:rFonts w:cs="Times New Roman"/>
          <w:i/>
          <w:iCs/>
          <w:sz w:val="24"/>
          <w:szCs w:val="24"/>
        </w:rPr>
        <w:t>Boletín del Centro de Estudiosde Teoría y Crítica Literaria</w:t>
      </w:r>
      <w:r w:rsidR="000D0AE2" w:rsidRPr="004F0789">
        <w:rPr>
          <w:rFonts w:cs="Times New Roman"/>
          <w:sz w:val="24"/>
          <w:szCs w:val="24"/>
        </w:rPr>
        <w:t>, N° 12, Facultad de Humanidades y Artes, Universidad Nacional de Rosario, diciembre.</w:t>
      </w:r>
    </w:p>
    <w:p w:rsidR="000D0AE2" w:rsidRPr="004F0789" w:rsidRDefault="00D32600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>Delfino, Silvia</w:t>
      </w:r>
      <w:r w:rsidR="000D0AE2" w:rsidRPr="004F0789">
        <w:rPr>
          <w:rFonts w:cs="Times New Roman"/>
          <w:sz w:val="24"/>
          <w:szCs w:val="24"/>
        </w:rPr>
        <w:t xml:space="preserve"> et al. (Eds.) (2010) </w:t>
      </w:r>
      <w:r w:rsidR="000D0AE2" w:rsidRPr="004F0789">
        <w:rPr>
          <w:rFonts w:cs="Times New Roman"/>
          <w:i/>
          <w:sz w:val="24"/>
          <w:szCs w:val="24"/>
        </w:rPr>
        <w:t>La literatura y sus teorías</w:t>
      </w:r>
      <w:r w:rsidR="000D0AE2" w:rsidRPr="004F0789">
        <w:rPr>
          <w:rFonts w:cs="Times New Roman"/>
          <w:sz w:val="24"/>
          <w:szCs w:val="24"/>
        </w:rPr>
        <w:t xml:space="preserve">, </w:t>
      </w:r>
      <w:r w:rsidR="000D0AE2" w:rsidRPr="004F0789">
        <w:rPr>
          <w:rFonts w:cs="Times New Roman"/>
          <w:i/>
          <w:sz w:val="24"/>
          <w:szCs w:val="24"/>
        </w:rPr>
        <w:t>Filología</w:t>
      </w:r>
      <w:r w:rsidR="000D0AE2" w:rsidRPr="004F0789">
        <w:rPr>
          <w:rFonts w:cs="Times New Roman"/>
          <w:sz w:val="24"/>
          <w:szCs w:val="24"/>
        </w:rPr>
        <w:t>, XLII, Instituto de Filología y Literaturas Hispánicas Dr. Amado Alonso, Facultad de Filosofía y Letras, Universidad de Buenos Aires.</w:t>
      </w:r>
    </w:p>
    <w:p w:rsidR="000D0AE2" w:rsidRPr="004F0789" w:rsidRDefault="000D0AE2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Departamento de Letras (2009) </w:t>
      </w:r>
      <w:r w:rsidRPr="004F0789">
        <w:rPr>
          <w:rFonts w:cs="Times New Roman"/>
          <w:i/>
          <w:sz w:val="24"/>
          <w:szCs w:val="24"/>
        </w:rPr>
        <w:t>Actas de las Primeras Jornadas de Crítica en la Argentina</w:t>
      </w:r>
      <w:r w:rsidRPr="004F0789">
        <w:rPr>
          <w:rFonts w:cs="Times New Roman"/>
          <w:sz w:val="24"/>
          <w:szCs w:val="24"/>
        </w:rPr>
        <w:t xml:space="preserve">, Buenos Aires, Facultad de Filosofía y Letras, Universidad de Buenos Aires. </w:t>
      </w:r>
      <w:hyperlink r:id="rId5" w:tgtFrame="_blank" w:history="1">
        <w:r w:rsidRPr="004F0789">
          <w:rPr>
            <w:rStyle w:val="Hipervnculo"/>
            <w:rFonts w:cs="Times New Roman"/>
            <w:sz w:val="24"/>
            <w:szCs w:val="24"/>
          </w:rPr>
          <w:t>http://filo.uba.ar/contenidos/carreras/letras/actas_jornadas/</w:t>
        </w:r>
      </w:hyperlink>
      <w:r w:rsidRPr="004F0789">
        <w:rPr>
          <w:rFonts w:cs="Times New Roman"/>
          <w:color w:val="2A2A2A"/>
          <w:sz w:val="24"/>
          <w:szCs w:val="24"/>
        </w:rPr>
        <w:t>.</w:t>
      </w:r>
    </w:p>
    <w:p w:rsidR="00071A52" w:rsidRDefault="00D32600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>Foucault, Miche</w:t>
      </w:r>
      <w:r w:rsidR="00071A52" w:rsidRPr="004F0789">
        <w:rPr>
          <w:rFonts w:cs="Times New Roman"/>
          <w:sz w:val="24"/>
          <w:szCs w:val="24"/>
        </w:rPr>
        <w:t xml:space="preserve">l (1991) </w:t>
      </w:r>
      <w:r w:rsidR="00071A52" w:rsidRPr="004F0789">
        <w:rPr>
          <w:rFonts w:cs="Times New Roman"/>
          <w:i/>
          <w:sz w:val="24"/>
          <w:szCs w:val="24"/>
        </w:rPr>
        <w:t>La arqueología del saber</w:t>
      </w:r>
      <w:r w:rsidR="00071A52" w:rsidRPr="004F0789">
        <w:rPr>
          <w:rFonts w:cs="Times New Roman"/>
          <w:sz w:val="24"/>
          <w:szCs w:val="24"/>
        </w:rPr>
        <w:t>, México, Siglo XXI.</w:t>
      </w:r>
    </w:p>
    <w:p w:rsidR="00387527" w:rsidRPr="004F0789" w:rsidRDefault="00387527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Funes, Leonardo (Coord.) (2016) </w:t>
      </w:r>
      <w:r w:rsidRPr="00387527">
        <w:rPr>
          <w:rFonts w:cs="Times New Roman"/>
          <w:i/>
          <w:sz w:val="24"/>
          <w:szCs w:val="24"/>
        </w:rPr>
        <w:t>Hispanismos del mundo. Diálogos y debates en (y desde) el Sur</w:t>
      </w:r>
      <w:r>
        <w:rPr>
          <w:rFonts w:cs="Times New Roman"/>
          <w:sz w:val="24"/>
          <w:szCs w:val="24"/>
        </w:rPr>
        <w:t>, Buenos Aires, Miño y Dávila.</w:t>
      </w:r>
    </w:p>
    <w:p w:rsidR="00F158D9" w:rsidRPr="004F0789" w:rsidRDefault="00FA64F7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Funes,Leonardo (2009) </w:t>
      </w:r>
      <w:r w:rsidRPr="004F0789">
        <w:rPr>
          <w:rFonts w:cs="Times New Roman"/>
          <w:i/>
          <w:sz w:val="24"/>
          <w:szCs w:val="24"/>
        </w:rPr>
        <w:t>Investigación literaria de textos medievales: objeto y práctica</w:t>
      </w:r>
      <w:r w:rsidRPr="004F0789">
        <w:rPr>
          <w:rFonts w:cs="Times New Roman"/>
          <w:sz w:val="24"/>
          <w:szCs w:val="24"/>
        </w:rPr>
        <w:t>, Buenos Aires, Miño y Dávila.</w:t>
      </w:r>
    </w:p>
    <w:p w:rsidR="00F158D9" w:rsidRPr="004F0789" w:rsidRDefault="00F158D9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4F0789">
        <w:rPr>
          <w:rFonts w:cs="Times New Roman"/>
          <w:sz w:val="24"/>
          <w:szCs w:val="24"/>
          <w:lang w:val="en-GB"/>
        </w:rPr>
        <w:t>Gadamer</w:t>
      </w:r>
      <w:proofErr w:type="spellEnd"/>
      <w:r w:rsidRPr="004F0789">
        <w:rPr>
          <w:rFonts w:cs="Times New Roman"/>
          <w:sz w:val="24"/>
          <w:szCs w:val="24"/>
          <w:lang w:val="en-GB"/>
        </w:rPr>
        <w:t xml:space="preserve"> Hans Georg, </w:t>
      </w:r>
      <w:r w:rsidRPr="004F0789">
        <w:rPr>
          <w:rFonts w:cs="Times New Roman"/>
          <w:i/>
          <w:sz w:val="24"/>
          <w:szCs w:val="24"/>
          <w:lang w:val="en-GB"/>
        </w:rPr>
        <w:t>Truth and Method</w:t>
      </w:r>
      <w:r w:rsidRPr="004F0789">
        <w:rPr>
          <w:rFonts w:cs="Times New Roman"/>
          <w:sz w:val="24"/>
          <w:szCs w:val="24"/>
          <w:lang w:val="en-GB"/>
        </w:rPr>
        <w:t>, London, New York, Continuum, 2004.</w:t>
      </w:r>
    </w:p>
    <w:p w:rsidR="004B5671" w:rsidRPr="004F0789" w:rsidRDefault="004B5671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4F0789">
        <w:rPr>
          <w:rFonts w:cs="Times New Roman"/>
          <w:sz w:val="24"/>
          <w:szCs w:val="24"/>
        </w:rPr>
        <w:t>Gerbaudo</w:t>
      </w:r>
      <w:proofErr w:type="spellEnd"/>
      <w:r w:rsidRPr="004F0789">
        <w:rPr>
          <w:rFonts w:cs="Times New Roman"/>
          <w:sz w:val="24"/>
          <w:szCs w:val="24"/>
        </w:rPr>
        <w:t xml:space="preserve">, </w:t>
      </w:r>
      <w:proofErr w:type="spellStart"/>
      <w:r w:rsidRPr="004F0789">
        <w:rPr>
          <w:rFonts w:cs="Times New Roman"/>
          <w:sz w:val="24"/>
          <w:szCs w:val="24"/>
        </w:rPr>
        <w:t>Analía</w:t>
      </w:r>
      <w:proofErr w:type="spellEnd"/>
      <w:r w:rsidRPr="004F0789">
        <w:rPr>
          <w:rFonts w:cs="Times New Roman"/>
          <w:sz w:val="24"/>
          <w:szCs w:val="24"/>
        </w:rPr>
        <w:t xml:space="preserve"> (2013) “Algunas categorías y preguntas para el aula de literatura”, </w:t>
      </w:r>
      <w:r w:rsidRPr="004F0789">
        <w:rPr>
          <w:rFonts w:cs="Times New Roman"/>
          <w:i/>
          <w:sz w:val="24"/>
          <w:szCs w:val="24"/>
        </w:rPr>
        <w:t>Álabe. Revista de la red de universidades lectoras</w:t>
      </w:r>
      <w:r w:rsidRPr="004F0789">
        <w:rPr>
          <w:rFonts w:cs="Times New Roman"/>
          <w:sz w:val="24"/>
          <w:szCs w:val="24"/>
        </w:rPr>
        <w:t>, 7.</w:t>
      </w:r>
    </w:p>
    <w:p w:rsidR="00D30A85" w:rsidRPr="004F0789" w:rsidRDefault="00D30A85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4F0789">
        <w:rPr>
          <w:rFonts w:cs="Times New Roman"/>
          <w:sz w:val="24"/>
          <w:szCs w:val="24"/>
        </w:rPr>
        <w:t>Gerbaudo</w:t>
      </w:r>
      <w:proofErr w:type="spellEnd"/>
      <w:r w:rsidRPr="004F0789">
        <w:rPr>
          <w:rFonts w:cs="Times New Roman"/>
          <w:sz w:val="24"/>
          <w:szCs w:val="24"/>
        </w:rPr>
        <w:t xml:space="preserve">, </w:t>
      </w:r>
      <w:proofErr w:type="spellStart"/>
      <w:r w:rsidRPr="004F0789">
        <w:rPr>
          <w:rFonts w:cs="Times New Roman"/>
          <w:sz w:val="24"/>
          <w:szCs w:val="24"/>
        </w:rPr>
        <w:t>Analía</w:t>
      </w:r>
      <w:proofErr w:type="spellEnd"/>
      <w:r w:rsidRPr="004F0789">
        <w:rPr>
          <w:rFonts w:cs="Times New Roman"/>
          <w:sz w:val="24"/>
          <w:szCs w:val="24"/>
        </w:rPr>
        <w:t xml:space="preserve"> (2011) “El docente como autor del </w:t>
      </w:r>
      <w:proofErr w:type="spellStart"/>
      <w:r w:rsidRPr="004F0789">
        <w:rPr>
          <w:rFonts w:cs="Times New Roman"/>
          <w:sz w:val="24"/>
          <w:szCs w:val="24"/>
        </w:rPr>
        <w:t>curriculum</w:t>
      </w:r>
      <w:proofErr w:type="spellEnd"/>
      <w:r w:rsidRPr="004F0789">
        <w:rPr>
          <w:rFonts w:cs="Times New Roman"/>
          <w:sz w:val="24"/>
          <w:szCs w:val="24"/>
        </w:rPr>
        <w:t xml:space="preserve">. Una reinstalación política y teórica necesaria” en </w:t>
      </w:r>
      <w:proofErr w:type="spellStart"/>
      <w:r w:rsidRPr="004F0789">
        <w:rPr>
          <w:rFonts w:cs="Times New Roman"/>
          <w:sz w:val="24"/>
          <w:szCs w:val="24"/>
        </w:rPr>
        <w:t>Gerbaudo</w:t>
      </w:r>
      <w:proofErr w:type="spellEnd"/>
      <w:r w:rsidRPr="004F0789">
        <w:rPr>
          <w:rFonts w:cs="Times New Roman"/>
          <w:sz w:val="24"/>
          <w:szCs w:val="24"/>
        </w:rPr>
        <w:t xml:space="preserve">, </w:t>
      </w:r>
      <w:proofErr w:type="spellStart"/>
      <w:r w:rsidRPr="004F0789">
        <w:rPr>
          <w:rFonts w:cs="Times New Roman"/>
          <w:sz w:val="24"/>
          <w:szCs w:val="24"/>
        </w:rPr>
        <w:t>Analía</w:t>
      </w:r>
      <w:proofErr w:type="spellEnd"/>
      <w:r w:rsidRPr="004F0789">
        <w:rPr>
          <w:rFonts w:cs="Times New Roman"/>
          <w:sz w:val="24"/>
          <w:szCs w:val="24"/>
        </w:rPr>
        <w:t xml:space="preserve"> (Dir.) </w:t>
      </w:r>
      <w:r w:rsidRPr="004F0789">
        <w:rPr>
          <w:rFonts w:cs="Times New Roman"/>
          <w:i/>
          <w:sz w:val="24"/>
          <w:szCs w:val="24"/>
        </w:rPr>
        <w:t>La lengua y la literatura en la escuela secundaria</w:t>
      </w:r>
      <w:r w:rsidRPr="004F0789">
        <w:rPr>
          <w:rFonts w:cs="Times New Roman"/>
          <w:sz w:val="24"/>
          <w:szCs w:val="24"/>
        </w:rPr>
        <w:t>, Santa Fe-Rosario, UNL.</w:t>
      </w:r>
    </w:p>
    <w:p w:rsidR="000D0AE2" w:rsidRPr="004F0789" w:rsidRDefault="000D0AE2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Giordano, Alberto (2005) </w:t>
      </w:r>
      <w:r w:rsidRPr="004F0789">
        <w:rPr>
          <w:rFonts w:cs="Times New Roman"/>
          <w:i/>
          <w:sz w:val="24"/>
          <w:szCs w:val="24"/>
        </w:rPr>
        <w:t xml:space="preserve">Modos del ensayo. De Borges a </w:t>
      </w:r>
      <w:proofErr w:type="spellStart"/>
      <w:r w:rsidRPr="004F0789">
        <w:rPr>
          <w:rFonts w:cs="Times New Roman"/>
          <w:i/>
          <w:sz w:val="24"/>
          <w:szCs w:val="24"/>
        </w:rPr>
        <w:t>Piglia</w:t>
      </w:r>
      <w:proofErr w:type="spellEnd"/>
      <w:r w:rsidRPr="004F0789">
        <w:rPr>
          <w:rFonts w:cs="Times New Roman"/>
          <w:sz w:val="24"/>
          <w:szCs w:val="24"/>
        </w:rPr>
        <w:t>, Rosario, Beatriz Viterbo.</w:t>
      </w:r>
    </w:p>
    <w:p w:rsidR="000D0AE2" w:rsidRPr="004F0789" w:rsidRDefault="00100CFF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>Hidalgo, Cecilia y Passarella, Virginia (</w:t>
      </w:r>
      <w:r w:rsidR="00DC416B" w:rsidRPr="004F0789">
        <w:rPr>
          <w:rFonts w:cs="Times New Roman"/>
          <w:sz w:val="24"/>
          <w:szCs w:val="24"/>
        </w:rPr>
        <w:t>2008)</w:t>
      </w:r>
      <w:r w:rsidRPr="004F0789">
        <w:rPr>
          <w:rFonts w:cs="Times New Roman"/>
          <w:sz w:val="24"/>
          <w:szCs w:val="24"/>
        </w:rPr>
        <w:t xml:space="preserve"> “Tesistas y directores: un</w:t>
      </w:r>
      <w:r w:rsidR="00DC416B" w:rsidRPr="004F0789">
        <w:rPr>
          <w:rFonts w:cs="Times New Roman"/>
          <w:sz w:val="24"/>
          <w:szCs w:val="24"/>
        </w:rPr>
        <w:t>a relación compleja y singular”</w:t>
      </w:r>
      <w:r w:rsidR="000D0AE2" w:rsidRPr="004F0789">
        <w:rPr>
          <w:rFonts w:cs="Times New Roman"/>
          <w:sz w:val="24"/>
          <w:szCs w:val="24"/>
        </w:rPr>
        <w:t xml:space="preserve"> en </w:t>
      </w:r>
      <w:proofErr w:type="spellStart"/>
      <w:r w:rsidR="000D0AE2" w:rsidRPr="004F0789">
        <w:rPr>
          <w:rFonts w:cs="Times New Roman"/>
          <w:sz w:val="24"/>
          <w:szCs w:val="24"/>
        </w:rPr>
        <w:t>Arnoux</w:t>
      </w:r>
      <w:proofErr w:type="spellEnd"/>
      <w:r w:rsidR="000D0AE2" w:rsidRPr="004F0789">
        <w:rPr>
          <w:rFonts w:cs="Times New Roman"/>
          <w:sz w:val="24"/>
          <w:szCs w:val="24"/>
        </w:rPr>
        <w:t>, Elvira.</w:t>
      </w:r>
    </w:p>
    <w:p w:rsidR="000D0AE2" w:rsidRPr="004F0789" w:rsidRDefault="00013F22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4F0789">
        <w:rPr>
          <w:rFonts w:cs="Times New Roman"/>
          <w:sz w:val="24"/>
          <w:szCs w:val="24"/>
        </w:rPr>
        <w:t>Jitrik</w:t>
      </w:r>
      <w:proofErr w:type="spellEnd"/>
      <w:r w:rsidRPr="004F0789">
        <w:rPr>
          <w:rFonts w:cs="Times New Roman"/>
          <w:sz w:val="24"/>
          <w:szCs w:val="24"/>
        </w:rPr>
        <w:t>, Noé</w:t>
      </w:r>
      <w:r w:rsidR="000D0AE2" w:rsidRPr="004F0789">
        <w:rPr>
          <w:rFonts w:cs="Times New Roman"/>
          <w:sz w:val="24"/>
          <w:szCs w:val="24"/>
        </w:rPr>
        <w:t xml:space="preserve"> (Dir.) (1999) </w:t>
      </w:r>
      <w:r w:rsidR="000D0AE2" w:rsidRPr="004F0789">
        <w:rPr>
          <w:rFonts w:cs="Times New Roman"/>
          <w:i/>
          <w:sz w:val="24"/>
          <w:szCs w:val="24"/>
        </w:rPr>
        <w:t>Historia crítica de la literatura argentina</w:t>
      </w:r>
      <w:r w:rsidR="000D0AE2" w:rsidRPr="004F0789">
        <w:rPr>
          <w:rFonts w:cs="Times New Roman"/>
          <w:sz w:val="24"/>
          <w:szCs w:val="24"/>
        </w:rPr>
        <w:t>, Buenos Aires, Emecé, varios volúmenes.</w:t>
      </w:r>
    </w:p>
    <w:p w:rsidR="00D7677A" w:rsidRPr="004F0789" w:rsidRDefault="00013F22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>Kuhn, Thomas</w:t>
      </w:r>
      <w:r w:rsidR="00FA64F7" w:rsidRPr="004F0789">
        <w:rPr>
          <w:rFonts w:cs="Times New Roman"/>
          <w:sz w:val="24"/>
          <w:szCs w:val="24"/>
        </w:rPr>
        <w:t xml:space="preserve"> S. </w:t>
      </w:r>
      <w:r w:rsidR="00FA64F7" w:rsidRPr="004F0789">
        <w:rPr>
          <w:rFonts w:cs="Times New Roman"/>
          <w:i/>
          <w:sz w:val="24"/>
          <w:szCs w:val="24"/>
        </w:rPr>
        <w:t>La estructura de las revoluciones científicas</w:t>
      </w:r>
      <w:r w:rsidR="00FA64F7" w:rsidRPr="004F0789">
        <w:rPr>
          <w:rFonts w:cs="Times New Roman"/>
          <w:sz w:val="24"/>
          <w:szCs w:val="24"/>
        </w:rPr>
        <w:t>. México: Fondo de cultura eco</w:t>
      </w:r>
      <w:r w:rsidR="001E6249" w:rsidRPr="004F0789">
        <w:rPr>
          <w:rFonts w:cs="Times New Roman"/>
          <w:sz w:val="24"/>
          <w:szCs w:val="24"/>
        </w:rPr>
        <w:t>nómica, 1971.</w:t>
      </w:r>
    </w:p>
    <w:p w:rsidR="00D7677A" w:rsidRPr="004F0789" w:rsidRDefault="00013F22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>Ledesma, Jerónimo</w:t>
      </w:r>
      <w:r w:rsidR="00D7677A" w:rsidRPr="004F0789">
        <w:rPr>
          <w:rFonts w:cs="Times New Roman"/>
          <w:sz w:val="24"/>
          <w:szCs w:val="24"/>
        </w:rPr>
        <w:t xml:space="preserve"> y Castelló-</w:t>
      </w:r>
      <w:proofErr w:type="spellStart"/>
      <w:r w:rsidR="00D7677A" w:rsidRPr="004F0789">
        <w:rPr>
          <w:rFonts w:cs="Times New Roman"/>
          <w:sz w:val="24"/>
          <w:szCs w:val="24"/>
        </w:rPr>
        <w:t>Joubert</w:t>
      </w:r>
      <w:proofErr w:type="spellEnd"/>
      <w:r w:rsidR="00D7677A" w:rsidRPr="004F0789">
        <w:rPr>
          <w:rFonts w:cs="Times New Roman"/>
          <w:sz w:val="24"/>
          <w:szCs w:val="24"/>
        </w:rPr>
        <w:t xml:space="preserve">, V. (2012) </w:t>
      </w:r>
      <w:r w:rsidR="00D7677A" w:rsidRPr="004F0789">
        <w:rPr>
          <w:rFonts w:cs="Times New Roman"/>
          <w:i/>
          <w:sz w:val="24"/>
          <w:szCs w:val="24"/>
        </w:rPr>
        <w:t>Revolución y literatura en el siglo XIX. Fuentes, documentos, textos críticos</w:t>
      </w:r>
      <w:r w:rsidR="00D7677A" w:rsidRPr="004F0789">
        <w:rPr>
          <w:rFonts w:cs="Times New Roman"/>
          <w:sz w:val="24"/>
          <w:szCs w:val="24"/>
        </w:rPr>
        <w:t xml:space="preserve">, Buenos Aires, Editorial de la Facultad de Filosofía y Letras.  </w:t>
      </w:r>
    </w:p>
    <w:p w:rsidR="000D0AE2" w:rsidRPr="004F0789" w:rsidRDefault="00013F22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>Link, Daniel</w:t>
      </w:r>
      <w:r w:rsidR="000D0AE2" w:rsidRPr="004F0789">
        <w:rPr>
          <w:rFonts w:cs="Times New Roman"/>
          <w:sz w:val="24"/>
          <w:szCs w:val="24"/>
        </w:rPr>
        <w:t xml:space="preserve"> (2003) “Estudios culturales, literaturas comparadas y análisis textual: por una pedagogía” en </w:t>
      </w:r>
      <w:r w:rsidR="000D0AE2" w:rsidRPr="004F0789">
        <w:rPr>
          <w:rFonts w:cs="Times New Roman"/>
          <w:i/>
          <w:sz w:val="24"/>
          <w:szCs w:val="24"/>
        </w:rPr>
        <w:t>Cómo se lee y otras intervenciones críticas</w:t>
      </w:r>
      <w:r w:rsidR="000D0AE2" w:rsidRPr="004F0789">
        <w:rPr>
          <w:rFonts w:cs="Times New Roman"/>
          <w:sz w:val="24"/>
          <w:szCs w:val="24"/>
        </w:rPr>
        <w:t>, Buenos Aires, Norma, 31-40.</w:t>
      </w:r>
    </w:p>
    <w:p w:rsidR="005E61B4" w:rsidRPr="004F0789" w:rsidRDefault="00FA64F7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Ludmer, Josefina (1988) </w:t>
      </w:r>
      <w:r w:rsidRPr="004F0789">
        <w:rPr>
          <w:rFonts w:cs="Times New Roman"/>
          <w:i/>
          <w:sz w:val="24"/>
          <w:szCs w:val="24"/>
        </w:rPr>
        <w:t>El género gauchesco. Un tratado sobre la patria</w:t>
      </w:r>
      <w:r w:rsidRPr="004F0789">
        <w:rPr>
          <w:rFonts w:cs="Times New Roman"/>
          <w:sz w:val="24"/>
          <w:szCs w:val="24"/>
        </w:rPr>
        <w:t>, Buenos Aires, Sudamericana.</w:t>
      </w:r>
    </w:p>
    <w:p w:rsidR="005E61B4" w:rsidRPr="004F0789" w:rsidRDefault="005E61B4" w:rsidP="007B6EDD">
      <w:pPr>
        <w:pStyle w:val="Prrafodelista"/>
        <w:spacing w:line="240" w:lineRule="auto"/>
        <w:ind w:left="0"/>
        <w:jc w:val="both"/>
        <w:rPr>
          <w:rStyle w:val="nfasis"/>
          <w:rFonts w:cs="Times New Roman"/>
          <w:i w:val="0"/>
          <w:iCs w:val="0"/>
          <w:sz w:val="24"/>
          <w:szCs w:val="24"/>
        </w:rPr>
      </w:pPr>
      <w:proofErr w:type="spellStart"/>
      <w:r w:rsidRPr="004F0789">
        <w:rPr>
          <w:rStyle w:val="nfasis"/>
          <w:rFonts w:cs="Times New Roman"/>
          <w:bCs/>
          <w:i w:val="0"/>
          <w:sz w:val="24"/>
          <w:szCs w:val="24"/>
        </w:rPr>
        <w:t>Nacuzzi</w:t>
      </w:r>
      <w:proofErr w:type="spellEnd"/>
      <w:r w:rsidRPr="004F0789">
        <w:rPr>
          <w:rStyle w:val="nfasis"/>
          <w:rFonts w:cs="Times New Roman"/>
          <w:bCs/>
          <w:i w:val="0"/>
          <w:sz w:val="24"/>
          <w:szCs w:val="24"/>
        </w:rPr>
        <w:t>, L</w:t>
      </w:r>
      <w:r w:rsidR="00013F22" w:rsidRPr="004F0789">
        <w:rPr>
          <w:rStyle w:val="nfasis"/>
          <w:rFonts w:cs="Times New Roman"/>
          <w:bCs/>
          <w:i w:val="0"/>
          <w:sz w:val="24"/>
          <w:szCs w:val="24"/>
        </w:rPr>
        <w:t>idia</w:t>
      </w:r>
      <w:r w:rsidRPr="004F0789">
        <w:rPr>
          <w:rStyle w:val="nfasis"/>
          <w:rFonts w:cs="Times New Roman"/>
          <w:bCs/>
          <w:i w:val="0"/>
          <w:sz w:val="24"/>
          <w:szCs w:val="24"/>
        </w:rPr>
        <w:t xml:space="preserve"> (2011</w:t>
      </w:r>
      <w:r w:rsidRPr="004F0789">
        <w:rPr>
          <w:rStyle w:val="nfasis"/>
          <w:rFonts w:cs="Times New Roman"/>
          <w:bCs/>
          <w:sz w:val="24"/>
          <w:szCs w:val="24"/>
        </w:rPr>
        <w:t>) Principios básicos de entrenamiento en la investigación: la tesis de licenciatura</w:t>
      </w:r>
      <w:r w:rsidRPr="004F0789">
        <w:rPr>
          <w:rStyle w:val="nfasis"/>
          <w:rFonts w:cs="Times New Roman"/>
          <w:bCs/>
          <w:i w:val="0"/>
          <w:sz w:val="24"/>
          <w:szCs w:val="24"/>
        </w:rPr>
        <w:t>, Buenos Aires, Facultad de Filosofía y Letras, Colección Libros de Cátedra.</w:t>
      </w:r>
    </w:p>
    <w:p w:rsidR="000D0AE2" w:rsidRPr="004F0789" w:rsidRDefault="000D0AE2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Panesi, Jorge (2014 [1996]) “La caja de herramientas o qué no hacer con la teoría”, Taco en la brea, I: 322-333. </w:t>
      </w:r>
    </w:p>
    <w:p w:rsidR="000D0AE2" w:rsidRPr="004F0789" w:rsidRDefault="000D0AE2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Panesi, Jorge (2010) “Los que se van, los que se quedan: apuntes para una crítica de la historia literaria”, </w:t>
      </w:r>
      <w:r w:rsidRPr="004F0789">
        <w:rPr>
          <w:rFonts w:cs="Times New Roman"/>
          <w:i/>
          <w:sz w:val="24"/>
          <w:szCs w:val="24"/>
        </w:rPr>
        <w:t>IV Congreso Internacional Transformaciones Culturales. Debates de la teoría, la crítica y la lingüística, Facultad de Filosofía y Letras</w:t>
      </w:r>
      <w:r w:rsidRPr="004F0789">
        <w:rPr>
          <w:rFonts w:cs="Times New Roman"/>
          <w:sz w:val="24"/>
          <w:szCs w:val="24"/>
        </w:rPr>
        <w:t>, Universidad de Buenos Aires.</w:t>
      </w:r>
    </w:p>
    <w:p w:rsidR="000D0AE2" w:rsidRPr="004F0789" w:rsidRDefault="00100CFF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lastRenderedPageBreak/>
        <w:t>Panesi, Jorge</w:t>
      </w:r>
      <w:r w:rsidR="005E61B4" w:rsidRPr="004F0789">
        <w:rPr>
          <w:rFonts w:cs="Times New Roman"/>
          <w:sz w:val="24"/>
          <w:szCs w:val="24"/>
        </w:rPr>
        <w:t xml:space="preserve"> (2008) “La teoría: flor de invernadero”, Orbis Tertius, 13, 14.</w:t>
      </w:r>
    </w:p>
    <w:p w:rsidR="000D0AE2" w:rsidRPr="004F0789" w:rsidRDefault="00013F22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>Panesi, Jorge</w:t>
      </w:r>
      <w:r w:rsidR="000D0AE2" w:rsidRPr="004F0789">
        <w:rPr>
          <w:rFonts w:cs="Times New Roman"/>
          <w:sz w:val="24"/>
          <w:szCs w:val="24"/>
        </w:rPr>
        <w:t xml:space="preserve"> (2005) “Discusión con v</w:t>
      </w:r>
      <w:r w:rsidRPr="004F0789">
        <w:rPr>
          <w:rFonts w:cs="Times New Roman"/>
          <w:sz w:val="24"/>
          <w:szCs w:val="24"/>
        </w:rPr>
        <w:t>arias voces: el cuerpo de la crí</w:t>
      </w:r>
      <w:r w:rsidR="000D0AE2" w:rsidRPr="004F0789">
        <w:rPr>
          <w:rFonts w:cs="Times New Roman"/>
          <w:sz w:val="24"/>
          <w:szCs w:val="24"/>
        </w:rPr>
        <w:t xml:space="preserve">tica”, </w:t>
      </w:r>
      <w:r w:rsidR="000D0AE2" w:rsidRPr="004F0789">
        <w:rPr>
          <w:rFonts w:cs="Times New Roman"/>
          <w:i/>
          <w:sz w:val="24"/>
          <w:szCs w:val="24"/>
        </w:rPr>
        <w:t>Boletín del Centro de Estudios de Teoría y Crítica Literaria</w:t>
      </w:r>
      <w:r w:rsidR="000D0AE2" w:rsidRPr="004F0789">
        <w:rPr>
          <w:rFonts w:cs="Times New Roman"/>
          <w:sz w:val="24"/>
          <w:szCs w:val="24"/>
        </w:rPr>
        <w:t>, N° 12, Facultad de Humanidades y Artes, Universidad Nacional de Rosario, diciembre.</w:t>
      </w:r>
    </w:p>
    <w:p w:rsidR="00D32600" w:rsidRPr="004F0789" w:rsidRDefault="00D32600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Panesi, Jorge (2003) “Polémicas ocultas”, </w:t>
      </w:r>
      <w:r w:rsidRPr="004F0789">
        <w:rPr>
          <w:rFonts w:cs="Times New Roman"/>
          <w:i/>
          <w:sz w:val="24"/>
          <w:szCs w:val="24"/>
        </w:rPr>
        <w:t>Boletín del Centro de Estudios de Teoría y Crítica Literaria</w:t>
      </w:r>
      <w:r w:rsidRPr="004F0789">
        <w:rPr>
          <w:rFonts w:cs="Times New Roman"/>
          <w:sz w:val="24"/>
          <w:szCs w:val="24"/>
        </w:rPr>
        <w:t>, 12.</w:t>
      </w:r>
    </w:p>
    <w:p w:rsidR="00013F22" w:rsidRPr="004F0789" w:rsidRDefault="00013F22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>Parada, Alejandro</w:t>
      </w:r>
      <w:r w:rsidR="005E61B4" w:rsidRPr="004F0789">
        <w:rPr>
          <w:rFonts w:cs="Times New Roman"/>
          <w:sz w:val="24"/>
          <w:szCs w:val="24"/>
        </w:rPr>
        <w:t xml:space="preserve"> (2007) </w:t>
      </w:r>
      <w:r w:rsidR="005E61B4" w:rsidRPr="004F0789">
        <w:rPr>
          <w:rFonts w:cs="Times New Roman"/>
          <w:i/>
          <w:sz w:val="24"/>
          <w:szCs w:val="24"/>
        </w:rPr>
        <w:t>Cuando los lectores nos susurran: libros, lecturas, bibliotecas, sociedad y prácticas editoriales en la Argentina</w:t>
      </w:r>
      <w:r w:rsidR="005E61B4" w:rsidRPr="004F0789">
        <w:rPr>
          <w:rFonts w:cs="Times New Roman"/>
          <w:sz w:val="24"/>
          <w:szCs w:val="24"/>
        </w:rPr>
        <w:t xml:space="preserve">, </w:t>
      </w:r>
      <w:r w:rsidR="005E61B4" w:rsidRPr="004F0789">
        <w:rPr>
          <w:rFonts w:cs="Times New Roman"/>
          <w:i/>
          <w:sz w:val="24"/>
          <w:szCs w:val="24"/>
        </w:rPr>
        <w:t>Cuadernos de Bibliotecología</w:t>
      </w:r>
      <w:r w:rsidR="005E61B4" w:rsidRPr="004F0789">
        <w:rPr>
          <w:rFonts w:cs="Times New Roman"/>
          <w:sz w:val="24"/>
          <w:szCs w:val="24"/>
        </w:rPr>
        <w:t>, 21, Facultad de Filosofía y Humanidades, Universidad de Buenos Aires.</w:t>
      </w:r>
    </w:p>
    <w:p w:rsidR="00D7677A" w:rsidRPr="004F0789" w:rsidRDefault="0072090C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Pezzoni</w:t>
      </w:r>
      <w:proofErr w:type="spellEnd"/>
      <w:r>
        <w:rPr>
          <w:rFonts w:cs="Times New Roman"/>
          <w:sz w:val="24"/>
          <w:szCs w:val="24"/>
        </w:rPr>
        <w:t>, Enrique</w:t>
      </w:r>
      <w:r w:rsidR="00D7677A" w:rsidRPr="004F0789">
        <w:rPr>
          <w:rFonts w:cs="Times New Roman"/>
          <w:sz w:val="24"/>
          <w:szCs w:val="24"/>
        </w:rPr>
        <w:t xml:space="preserve"> (2009) </w:t>
      </w:r>
      <w:r w:rsidR="00D7677A" w:rsidRPr="004F0789">
        <w:rPr>
          <w:rFonts w:cs="Times New Roman"/>
          <w:i/>
          <w:sz w:val="24"/>
          <w:szCs w:val="24"/>
        </w:rPr>
        <w:t>El texto y sus voces</w:t>
      </w:r>
      <w:r w:rsidR="00D7677A" w:rsidRPr="004F0789">
        <w:rPr>
          <w:rFonts w:cs="Times New Roman"/>
          <w:sz w:val="24"/>
          <w:szCs w:val="24"/>
        </w:rPr>
        <w:t xml:space="preserve">, Buenos Aires, Eterna Cadencia. </w:t>
      </w:r>
    </w:p>
    <w:p w:rsidR="005E61B4" w:rsidRPr="004F0789" w:rsidRDefault="0072090C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Piccone</w:t>
      </w:r>
      <w:proofErr w:type="spellEnd"/>
      <w:r>
        <w:rPr>
          <w:rFonts w:cs="Times New Roman"/>
          <w:sz w:val="24"/>
          <w:szCs w:val="24"/>
        </w:rPr>
        <w:t xml:space="preserve">, María </w:t>
      </w:r>
      <w:proofErr w:type="spellStart"/>
      <w:r>
        <w:rPr>
          <w:rFonts w:cs="Times New Roman"/>
          <w:sz w:val="24"/>
          <w:szCs w:val="24"/>
        </w:rPr>
        <w:t>Solet</w:t>
      </w:r>
      <w:proofErr w:type="spellEnd"/>
      <w:r>
        <w:rPr>
          <w:rFonts w:cs="Times New Roman"/>
          <w:sz w:val="24"/>
          <w:szCs w:val="24"/>
        </w:rPr>
        <w:t xml:space="preserve"> al.</w:t>
      </w:r>
      <w:r w:rsidR="005E61B4" w:rsidRPr="004F0789">
        <w:rPr>
          <w:rFonts w:cs="Times New Roman"/>
          <w:i/>
          <w:sz w:val="24"/>
          <w:szCs w:val="24"/>
        </w:rPr>
        <w:t>(2011) Impacto y visibilidad de las revistas científicas</w:t>
      </w:r>
      <w:r w:rsidR="005E61B4" w:rsidRPr="004F0789">
        <w:rPr>
          <w:rFonts w:cs="Times New Roman"/>
          <w:sz w:val="24"/>
          <w:szCs w:val="24"/>
        </w:rPr>
        <w:t>, Buenos Aires, Ediciones de la Biblioteca Nacional-</w:t>
      </w:r>
      <w:proofErr w:type="spellStart"/>
      <w:r w:rsidR="005E61B4" w:rsidRPr="004F0789">
        <w:rPr>
          <w:rFonts w:cs="Times New Roman"/>
          <w:sz w:val="24"/>
          <w:szCs w:val="24"/>
        </w:rPr>
        <w:t>CAICyT</w:t>
      </w:r>
      <w:proofErr w:type="spellEnd"/>
      <w:r w:rsidR="005E61B4" w:rsidRPr="004F0789">
        <w:rPr>
          <w:rFonts w:cs="Times New Roman"/>
          <w:sz w:val="24"/>
          <w:szCs w:val="24"/>
        </w:rPr>
        <w:t xml:space="preserve"> Conicet.</w:t>
      </w:r>
    </w:p>
    <w:p w:rsidR="00013F22" w:rsidRPr="004F0789" w:rsidRDefault="00013F22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Romanos, </w:t>
      </w:r>
      <w:proofErr w:type="spellStart"/>
      <w:r w:rsidRPr="004F0789">
        <w:rPr>
          <w:rFonts w:cs="Times New Roman"/>
          <w:sz w:val="24"/>
          <w:szCs w:val="24"/>
        </w:rPr>
        <w:t>Melchora</w:t>
      </w:r>
      <w:proofErr w:type="spellEnd"/>
      <w:r w:rsidR="00D7677A" w:rsidRPr="004F0789">
        <w:rPr>
          <w:rFonts w:cs="Times New Roman"/>
          <w:sz w:val="24"/>
          <w:szCs w:val="24"/>
        </w:rPr>
        <w:t xml:space="preserve"> (2010) “Lo que dicen y lo que callan los comentaristas de </w:t>
      </w:r>
      <w:r w:rsidR="00D7677A" w:rsidRPr="004F0789">
        <w:rPr>
          <w:rFonts w:cs="Times New Roman"/>
          <w:i/>
          <w:sz w:val="24"/>
          <w:szCs w:val="24"/>
        </w:rPr>
        <w:t>Las Soledades</w:t>
      </w:r>
      <w:r w:rsidR="00D7677A" w:rsidRPr="004F0789">
        <w:rPr>
          <w:rFonts w:cs="Times New Roman"/>
          <w:sz w:val="24"/>
          <w:szCs w:val="24"/>
        </w:rPr>
        <w:t xml:space="preserve">”, en Roses, J. (Coordinación y Edición), </w:t>
      </w:r>
      <w:r w:rsidR="00D7677A" w:rsidRPr="004F0789">
        <w:rPr>
          <w:rFonts w:cs="Times New Roman"/>
          <w:i/>
          <w:sz w:val="24"/>
          <w:szCs w:val="24"/>
        </w:rPr>
        <w:t>Góngora hoy X. Soledades</w:t>
      </w:r>
      <w:r w:rsidR="00D7677A" w:rsidRPr="004F0789">
        <w:rPr>
          <w:rFonts w:cs="Times New Roman"/>
          <w:sz w:val="24"/>
          <w:szCs w:val="24"/>
        </w:rPr>
        <w:t>, Córdoba, Diputación de Córdoba, Colección de Estudios Gongorinos, 103-126.</w:t>
      </w:r>
    </w:p>
    <w:p w:rsidR="000D0AE2" w:rsidRPr="004F0789" w:rsidRDefault="004B5671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Romanos, </w:t>
      </w:r>
      <w:proofErr w:type="spellStart"/>
      <w:r w:rsidRPr="004F0789">
        <w:rPr>
          <w:rFonts w:cs="Times New Roman"/>
          <w:sz w:val="24"/>
          <w:szCs w:val="24"/>
        </w:rPr>
        <w:t>Melchora</w:t>
      </w:r>
      <w:proofErr w:type="spellEnd"/>
      <w:r w:rsidRPr="004F0789">
        <w:rPr>
          <w:rFonts w:cs="Times New Roman"/>
          <w:sz w:val="24"/>
          <w:szCs w:val="24"/>
        </w:rPr>
        <w:t xml:space="preserve"> (2004) “Procesos de construcción y evolución del concepto de hispanismo desde la perspectiva de los estudios de literatura española”, </w:t>
      </w:r>
      <w:r w:rsidRPr="004F0789">
        <w:rPr>
          <w:rFonts w:cs="Times New Roman"/>
          <w:i/>
          <w:sz w:val="24"/>
          <w:szCs w:val="24"/>
        </w:rPr>
        <w:t>Olivar</w:t>
      </w:r>
      <w:r w:rsidRPr="004F0789">
        <w:rPr>
          <w:rFonts w:cs="Times New Roman"/>
          <w:sz w:val="24"/>
          <w:szCs w:val="24"/>
        </w:rPr>
        <w:t>, 5, 5: 77-86.</w:t>
      </w:r>
    </w:p>
    <w:p w:rsidR="00013F22" w:rsidRPr="004F0789" w:rsidRDefault="00013F22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Romanos, </w:t>
      </w:r>
      <w:proofErr w:type="spellStart"/>
      <w:r w:rsidRPr="004F0789">
        <w:rPr>
          <w:rFonts w:cs="Times New Roman"/>
          <w:sz w:val="24"/>
          <w:szCs w:val="24"/>
        </w:rPr>
        <w:t>Melchora</w:t>
      </w:r>
      <w:proofErr w:type="spellEnd"/>
      <w:r w:rsidRPr="004F0789">
        <w:rPr>
          <w:rFonts w:cs="Times New Roman"/>
          <w:sz w:val="24"/>
          <w:szCs w:val="24"/>
        </w:rPr>
        <w:t xml:space="preserve"> y Calvo, Florencia (2002) </w:t>
      </w:r>
      <w:r w:rsidRPr="004F0789">
        <w:rPr>
          <w:rFonts w:cs="Times New Roman"/>
          <w:i/>
          <w:sz w:val="24"/>
          <w:szCs w:val="24"/>
        </w:rPr>
        <w:t>El gran teatro de la historia. Calderón y el drama barroco</w:t>
      </w:r>
      <w:r w:rsidRPr="004F0789">
        <w:rPr>
          <w:rFonts w:cs="Times New Roman"/>
          <w:sz w:val="24"/>
          <w:szCs w:val="24"/>
        </w:rPr>
        <w:t>, Buenos Aires, EUDEBA.</w:t>
      </w:r>
    </w:p>
    <w:p w:rsidR="000D0AE2" w:rsidRPr="004F0789" w:rsidRDefault="00D32600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Romanos de </w:t>
      </w:r>
      <w:proofErr w:type="spellStart"/>
      <w:r w:rsidRPr="004F0789">
        <w:rPr>
          <w:rFonts w:cs="Times New Roman"/>
          <w:sz w:val="24"/>
          <w:szCs w:val="24"/>
        </w:rPr>
        <w:t>Tiratel</w:t>
      </w:r>
      <w:proofErr w:type="spellEnd"/>
      <w:r w:rsidRPr="004F0789">
        <w:rPr>
          <w:rFonts w:cs="Times New Roman"/>
          <w:sz w:val="24"/>
          <w:szCs w:val="24"/>
        </w:rPr>
        <w:t>, Susana (2002</w:t>
      </w:r>
      <w:r w:rsidR="005E61B4" w:rsidRPr="004F0789">
        <w:rPr>
          <w:rFonts w:cs="Times New Roman"/>
          <w:sz w:val="24"/>
          <w:szCs w:val="24"/>
        </w:rPr>
        <w:t xml:space="preserve">) </w:t>
      </w:r>
      <w:r w:rsidRPr="004F0789">
        <w:rPr>
          <w:rFonts w:cs="Times New Roman"/>
          <w:sz w:val="24"/>
          <w:szCs w:val="24"/>
        </w:rPr>
        <w:t xml:space="preserve">“Procesos de búsqueda de información y zonas de intervención: un estudio de investigadores en literatura”, </w:t>
      </w:r>
      <w:r w:rsidRPr="004F0789">
        <w:rPr>
          <w:rFonts w:cs="Times New Roman"/>
          <w:i/>
          <w:sz w:val="24"/>
          <w:szCs w:val="24"/>
        </w:rPr>
        <w:t>Información, cultura y sociedad</w:t>
      </w:r>
      <w:r w:rsidR="005E61B4" w:rsidRPr="004F0789">
        <w:rPr>
          <w:rFonts w:cs="Times New Roman"/>
          <w:sz w:val="24"/>
          <w:szCs w:val="24"/>
        </w:rPr>
        <w:t>,</w:t>
      </w:r>
      <w:r w:rsidRPr="004F0789">
        <w:rPr>
          <w:rFonts w:cs="Times New Roman"/>
          <w:sz w:val="24"/>
          <w:szCs w:val="24"/>
        </w:rPr>
        <w:t xml:space="preserve"> 6,</w:t>
      </w:r>
      <w:r w:rsidR="005E61B4" w:rsidRPr="004F0789">
        <w:rPr>
          <w:rFonts w:cs="Times New Roman"/>
          <w:sz w:val="24"/>
          <w:szCs w:val="24"/>
        </w:rPr>
        <w:t xml:space="preserve"> Facultad de Filosofía y Humanidades, Universidad de Buenos Aires. </w:t>
      </w:r>
    </w:p>
    <w:p w:rsidR="005E61B4" w:rsidRPr="004F0789" w:rsidRDefault="00CE7939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4F0789">
        <w:rPr>
          <w:rFonts w:cs="Times New Roman"/>
          <w:sz w:val="24"/>
          <w:szCs w:val="24"/>
        </w:rPr>
        <w:t>Saitta</w:t>
      </w:r>
      <w:proofErr w:type="spellEnd"/>
      <w:r w:rsidRPr="004F0789">
        <w:rPr>
          <w:rFonts w:cs="Times New Roman"/>
          <w:sz w:val="24"/>
          <w:szCs w:val="24"/>
        </w:rPr>
        <w:t xml:space="preserve">, Sylvia (2004) </w:t>
      </w:r>
      <w:r w:rsidRPr="004F0789">
        <w:rPr>
          <w:rFonts w:cs="Times New Roman"/>
          <w:i/>
          <w:sz w:val="24"/>
          <w:szCs w:val="24"/>
        </w:rPr>
        <w:t>El oficio se afirma</w:t>
      </w:r>
      <w:r w:rsidRPr="004F0789">
        <w:rPr>
          <w:rFonts w:cs="Times New Roman"/>
          <w:sz w:val="24"/>
          <w:szCs w:val="24"/>
        </w:rPr>
        <w:t xml:space="preserve">, </w:t>
      </w:r>
      <w:r w:rsidRPr="004F0789">
        <w:rPr>
          <w:rFonts w:cs="Times New Roman"/>
          <w:i/>
          <w:sz w:val="24"/>
          <w:szCs w:val="24"/>
        </w:rPr>
        <w:t>Historia crítica de la literatura argentina</w:t>
      </w:r>
      <w:r w:rsidRPr="004F0789">
        <w:rPr>
          <w:rFonts w:cs="Times New Roman"/>
          <w:sz w:val="24"/>
          <w:szCs w:val="24"/>
        </w:rPr>
        <w:t xml:space="preserve">, </w:t>
      </w:r>
      <w:proofErr w:type="spellStart"/>
      <w:r w:rsidRPr="004F0789">
        <w:rPr>
          <w:rFonts w:cs="Times New Roman"/>
          <w:sz w:val="24"/>
          <w:szCs w:val="24"/>
        </w:rPr>
        <w:t>vol</w:t>
      </w:r>
      <w:proofErr w:type="spellEnd"/>
      <w:r w:rsidRPr="004F0789">
        <w:rPr>
          <w:rFonts w:cs="Times New Roman"/>
          <w:sz w:val="24"/>
          <w:szCs w:val="24"/>
        </w:rPr>
        <w:t xml:space="preserve"> 4, Buenos Aires, Emecé. </w:t>
      </w:r>
    </w:p>
    <w:p w:rsidR="005E61B4" w:rsidRPr="004F0789" w:rsidRDefault="005E61B4" w:rsidP="007B6EDD">
      <w:pPr>
        <w:pStyle w:val="Prrafodelista"/>
        <w:spacing w:line="240" w:lineRule="auto"/>
        <w:ind w:left="0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4F0789">
        <w:rPr>
          <w:rFonts w:cs="Times New Roman"/>
          <w:color w:val="000000"/>
          <w:sz w:val="24"/>
          <w:szCs w:val="24"/>
        </w:rPr>
        <w:t>S</w:t>
      </w:r>
      <w:r w:rsidR="00013F22" w:rsidRPr="004F0789">
        <w:rPr>
          <w:rFonts w:cs="Times New Roman"/>
          <w:color w:val="000000"/>
          <w:sz w:val="24"/>
          <w:szCs w:val="24"/>
        </w:rPr>
        <w:t>chuster</w:t>
      </w:r>
      <w:proofErr w:type="spellEnd"/>
      <w:r w:rsidR="00013F22" w:rsidRPr="004F0789">
        <w:rPr>
          <w:rFonts w:cs="Times New Roman"/>
          <w:color w:val="000000"/>
          <w:sz w:val="24"/>
          <w:szCs w:val="24"/>
        </w:rPr>
        <w:t>, Francisco</w:t>
      </w:r>
      <w:r w:rsidRPr="004F0789">
        <w:rPr>
          <w:rFonts w:cs="Times New Roman"/>
          <w:color w:val="000000"/>
          <w:sz w:val="24"/>
          <w:szCs w:val="24"/>
        </w:rPr>
        <w:t xml:space="preserve"> (1997) </w:t>
      </w:r>
      <w:r w:rsidRPr="004F0789">
        <w:rPr>
          <w:rFonts w:cs="Times New Roman"/>
          <w:i/>
          <w:color w:val="000000"/>
          <w:sz w:val="24"/>
          <w:szCs w:val="24"/>
        </w:rPr>
        <w:t>El método en las Ciencias Sociales</w:t>
      </w:r>
      <w:r w:rsidRPr="004F0789">
        <w:rPr>
          <w:rFonts w:cs="Times New Roman"/>
          <w:color w:val="000000"/>
          <w:sz w:val="24"/>
          <w:szCs w:val="24"/>
        </w:rPr>
        <w:t xml:space="preserve">, Buenos Aires, CEDAL. </w:t>
      </w:r>
    </w:p>
    <w:p w:rsidR="005E61B4" w:rsidRPr="004F0789" w:rsidRDefault="00013F22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4F0789">
        <w:rPr>
          <w:rFonts w:cs="Times New Roman"/>
          <w:sz w:val="24"/>
          <w:szCs w:val="24"/>
        </w:rPr>
        <w:t>Scribano</w:t>
      </w:r>
      <w:proofErr w:type="spellEnd"/>
      <w:r w:rsidRPr="004F0789">
        <w:rPr>
          <w:rFonts w:cs="Times New Roman"/>
          <w:sz w:val="24"/>
          <w:szCs w:val="24"/>
        </w:rPr>
        <w:t>, Adrián</w:t>
      </w:r>
      <w:r w:rsidR="005E61B4" w:rsidRPr="004F0789">
        <w:rPr>
          <w:rFonts w:cs="Times New Roman"/>
          <w:sz w:val="24"/>
          <w:szCs w:val="24"/>
        </w:rPr>
        <w:t xml:space="preserve"> et. </w:t>
      </w:r>
      <w:proofErr w:type="spellStart"/>
      <w:r w:rsidR="005E61B4" w:rsidRPr="004F0789">
        <w:rPr>
          <w:rFonts w:cs="Times New Roman"/>
          <w:sz w:val="24"/>
          <w:szCs w:val="24"/>
        </w:rPr>
        <w:t>all</w:t>
      </w:r>
      <w:proofErr w:type="spellEnd"/>
      <w:r w:rsidR="005E61B4" w:rsidRPr="004F0789">
        <w:rPr>
          <w:rFonts w:cs="Times New Roman"/>
          <w:sz w:val="24"/>
          <w:szCs w:val="24"/>
        </w:rPr>
        <w:t xml:space="preserve"> (2007) </w:t>
      </w:r>
      <w:r w:rsidR="005E61B4" w:rsidRPr="004F0789">
        <w:rPr>
          <w:rFonts w:cs="Times New Roman"/>
          <w:i/>
          <w:sz w:val="24"/>
          <w:szCs w:val="24"/>
        </w:rPr>
        <w:t>Metodología de la investigación social</w:t>
      </w:r>
      <w:r w:rsidR="005E61B4" w:rsidRPr="004F0789">
        <w:rPr>
          <w:rFonts w:cs="Times New Roman"/>
          <w:sz w:val="24"/>
          <w:szCs w:val="24"/>
        </w:rPr>
        <w:t>, Buenos Aires, Buena Vista Editores.</w:t>
      </w:r>
    </w:p>
    <w:p w:rsidR="005E61B4" w:rsidRPr="004F0789" w:rsidRDefault="00013F22" w:rsidP="007B6EDD">
      <w:pPr>
        <w:pStyle w:val="Prrafodelista"/>
        <w:spacing w:line="240" w:lineRule="auto"/>
        <w:ind w:left="0"/>
        <w:jc w:val="both"/>
        <w:rPr>
          <w:rFonts w:cs="Times New Roman"/>
          <w:color w:val="000000"/>
          <w:sz w:val="24"/>
          <w:szCs w:val="24"/>
        </w:rPr>
      </w:pPr>
      <w:r w:rsidRPr="004F0789">
        <w:rPr>
          <w:rFonts w:cs="Times New Roman"/>
          <w:color w:val="000000"/>
          <w:sz w:val="24"/>
          <w:szCs w:val="24"/>
        </w:rPr>
        <w:t>Sirvent, María Teresa</w:t>
      </w:r>
      <w:r w:rsidR="005E61B4" w:rsidRPr="004F0789">
        <w:rPr>
          <w:rFonts w:cs="Times New Roman"/>
          <w:color w:val="000000"/>
          <w:sz w:val="24"/>
          <w:szCs w:val="24"/>
        </w:rPr>
        <w:t xml:space="preserve"> (2006) </w:t>
      </w:r>
      <w:r w:rsidR="005E61B4" w:rsidRPr="004F0789">
        <w:rPr>
          <w:rFonts w:cs="Times New Roman"/>
          <w:i/>
          <w:color w:val="000000"/>
          <w:sz w:val="24"/>
          <w:szCs w:val="24"/>
        </w:rPr>
        <w:t>El Proceso de Investigación</w:t>
      </w:r>
      <w:r w:rsidR="005E61B4" w:rsidRPr="004F0789">
        <w:rPr>
          <w:rFonts w:cs="Times New Roman"/>
          <w:color w:val="000000"/>
          <w:sz w:val="24"/>
          <w:szCs w:val="24"/>
        </w:rPr>
        <w:t xml:space="preserve">, Cuadernos de Cátedra, </w:t>
      </w:r>
      <w:proofErr w:type="spellStart"/>
      <w:r w:rsidR="005E61B4" w:rsidRPr="004F0789">
        <w:rPr>
          <w:rFonts w:cs="Times New Roman"/>
          <w:color w:val="000000"/>
          <w:sz w:val="24"/>
          <w:szCs w:val="24"/>
        </w:rPr>
        <w:t>FFyL</w:t>
      </w:r>
      <w:proofErr w:type="spellEnd"/>
      <w:r w:rsidR="005E61B4" w:rsidRPr="004F0789">
        <w:rPr>
          <w:rFonts w:cs="Times New Roman"/>
          <w:color w:val="000000"/>
          <w:sz w:val="24"/>
          <w:szCs w:val="24"/>
        </w:rPr>
        <w:t>, UBA.</w:t>
      </w:r>
    </w:p>
    <w:p w:rsidR="00013F22" w:rsidRDefault="005E61B4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Taylor, </w:t>
      </w:r>
      <w:proofErr w:type="spellStart"/>
      <w:r w:rsidRPr="004F0789">
        <w:rPr>
          <w:rFonts w:cs="Times New Roman"/>
          <w:sz w:val="24"/>
          <w:szCs w:val="24"/>
        </w:rPr>
        <w:t>S</w:t>
      </w:r>
      <w:r w:rsidR="00013F22" w:rsidRPr="004F0789">
        <w:rPr>
          <w:rFonts w:cs="Times New Roman"/>
          <w:sz w:val="24"/>
          <w:szCs w:val="24"/>
        </w:rPr>
        <w:t>imon</w:t>
      </w:r>
      <w:proofErr w:type="spellEnd"/>
      <w:r w:rsidRPr="004F0789">
        <w:rPr>
          <w:rFonts w:cs="Times New Roman"/>
          <w:sz w:val="24"/>
          <w:szCs w:val="24"/>
        </w:rPr>
        <w:t xml:space="preserve"> y </w:t>
      </w:r>
      <w:proofErr w:type="spellStart"/>
      <w:r w:rsidRPr="004F0789">
        <w:rPr>
          <w:rFonts w:cs="Times New Roman"/>
          <w:sz w:val="24"/>
          <w:szCs w:val="24"/>
        </w:rPr>
        <w:t>Bogdan</w:t>
      </w:r>
      <w:proofErr w:type="spellEnd"/>
      <w:r w:rsidRPr="004F0789">
        <w:rPr>
          <w:rFonts w:cs="Times New Roman"/>
          <w:sz w:val="24"/>
          <w:szCs w:val="24"/>
        </w:rPr>
        <w:t xml:space="preserve">, R (1987) </w:t>
      </w:r>
      <w:r w:rsidRPr="004F0789">
        <w:rPr>
          <w:rFonts w:cs="Times New Roman"/>
          <w:i/>
          <w:sz w:val="24"/>
          <w:szCs w:val="24"/>
        </w:rPr>
        <w:t>Introducción a los métodos cualitativos de investigación</w:t>
      </w:r>
      <w:r w:rsidRPr="004F0789">
        <w:rPr>
          <w:rFonts w:cs="Times New Roman"/>
          <w:sz w:val="24"/>
          <w:szCs w:val="24"/>
        </w:rPr>
        <w:t>, Barcelona, Paidós, 1987.</w:t>
      </w:r>
    </w:p>
    <w:p w:rsidR="005806F7" w:rsidRPr="004F0789" w:rsidRDefault="005806F7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Topuzián</w:t>
      </w:r>
      <w:proofErr w:type="spellEnd"/>
      <w:r>
        <w:rPr>
          <w:rFonts w:cs="Times New Roman"/>
          <w:sz w:val="24"/>
          <w:szCs w:val="24"/>
        </w:rPr>
        <w:t xml:space="preserve">, Marcelo (2014) </w:t>
      </w:r>
      <w:r w:rsidRPr="005806F7">
        <w:rPr>
          <w:rFonts w:cs="Times New Roman"/>
          <w:i/>
          <w:sz w:val="24"/>
          <w:szCs w:val="24"/>
        </w:rPr>
        <w:t>Muerte y resurrección del autor (1963-2005),</w:t>
      </w:r>
      <w:r>
        <w:rPr>
          <w:rFonts w:cs="Times New Roman"/>
          <w:sz w:val="24"/>
          <w:szCs w:val="24"/>
        </w:rPr>
        <w:t xml:space="preserve"> Santa Fe, Universidad Nacional del Litoral.</w:t>
      </w:r>
    </w:p>
    <w:p w:rsidR="00D7677A" w:rsidRPr="004F0789" w:rsidRDefault="00013F22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4F0789">
        <w:rPr>
          <w:rFonts w:cs="Times New Roman"/>
          <w:sz w:val="24"/>
          <w:szCs w:val="24"/>
        </w:rPr>
        <w:t>Vedda</w:t>
      </w:r>
      <w:proofErr w:type="spellEnd"/>
      <w:r w:rsidRPr="004F0789">
        <w:rPr>
          <w:rFonts w:cs="Times New Roman"/>
          <w:sz w:val="24"/>
          <w:szCs w:val="24"/>
        </w:rPr>
        <w:t>, Miguel</w:t>
      </w:r>
      <w:r w:rsidR="00D7677A" w:rsidRPr="004F0789">
        <w:rPr>
          <w:rFonts w:cs="Times New Roman"/>
          <w:sz w:val="24"/>
          <w:szCs w:val="24"/>
        </w:rPr>
        <w:t xml:space="preserve"> (2006)</w:t>
      </w:r>
      <w:r w:rsidR="00D7677A" w:rsidRPr="004F0789">
        <w:rPr>
          <w:rFonts w:cs="Times New Roman"/>
          <w:i/>
          <w:sz w:val="24"/>
          <w:szCs w:val="24"/>
        </w:rPr>
        <w:t xml:space="preserve"> La seducción de lo concreto. Estudios sobre teoría literaria marxista</w:t>
      </w:r>
      <w:r w:rsidR="00D7677A" w:rsidRPr="004F0789">
        <w:rPr>
          <w:rFonts w:cs="Times New Roman"/>
          <w:sz w:val="24"/>
          <w:szCs w:val="24"/>
        </w:rPr>
        <w:t xml:space="preserve">, Buenos Aires, </w:t>
      </w:r>
      <w:proofErr w:type="spellStart"/>
      <w:r w:rsidR="00D7677A" w:rsidRPr="004F0789">
        <w:rPr>
          <w:rFonts w:cs="Times New Roman"/>
          <w:sz w:val="24"/>
          <w:szCs w:val="24"/>
        </w:rPr>
        <w:t>Gorla</w:t>
      </w:r>
      <w:proofErr w:type="spellEnd"/>
      <w:r w:rsidR="00D7677A" w:rsidRPr="004F0789">
        <w:rPr>
          <w:rFonts w:cs="Times New Roman"/>
          <w:sz w:val="24"/>
          <w:szCs w:val="24"/>
        </w:rPr>
        <w:t xml:space="preserve">. </w:t>
      </w:r>
    </w:p>
    <w:p w:rsidR="000D0AE2" w:rsidRPr="004F0789" w:rsidRDefault="000D0AE2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Viñas, David (2007) (Dir.) </w:t>
      </w:r>
      <w:r w:rsidRPr="004F0789">
        <w:rPr>
          <w:rFonts w:cs="Times New Roman"/>
          <w:i/>
          <w:sz w:val="24"/>
          <w:szCs w:val="24"/>
        </w:rPr>
        <w:t>Literatura argentina siglo XX</w:t>
      </w:r>
      <w:r w:rsidRPr="004F0789">
        <w:rPr>
          <w:rFonts w:cs="Times New Roman"/>
          <w:sz w:val="24"/>
          <w:szCs w:val="24"/>
        </w:rPr>
        <w:t>, Buenos Aires, Paradiso. Varios volúmenes.</w:t>
      </w:r>
    </w:p>
    <w:p w:rsidR="00013F22" w:rsidRPr="004F0789" w:rsidRDefault="00013F22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4F0789">
        <w:rPr>
          <w:rFonts w:cs="Times New Roman"/>
          <w:sz w:val="24"/>
          <w:szCs w:val="24"/>
        </w:rPr>
        <w:t>Vitagliano</w:t>
      </w:r>
      <w:proofErr w:type="spellEnd"/>
      <w:r w:rsidRPr="004F0789">
        <w:rPr>
          <w:rFonts w:cs="Times New Roman"/>
          <w:sz w:val="24"/>
          <w:szCs w:val="24"/>
        </w:rPr>
        <w:t>, Miguel (2011) “Variaciones sobre un punto: notas de trabajo sobre teoría y crítica literaria”, en Ciordia et al.</w:t>
      </w:r>
    </w:p>
    <w:p w:rsidR="005E61B4" w:rsidRPr="004F0789" w:rsidRDefault="004F0789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Wainerman</w:t>
      </w:r>
      <w:proofErr w:type="spellEnd"/>
      <w:r>
        <w:rPr>
          <w:rFonts w:cs="Times New Roman"/>
          <w:sz w:val="24"/>
          <w:szCs w:val="24"/>
        </w:rPr>
        <w:t xml:space="preserve">, Catalina y </w:t>
      </w:r>
      <w:proofErr w:type="spellStart"/>
      <w:r>
        <w:rPr>
          <w:rFonts w:cs="Times New Roman"/>
          <w:sz w:val="24"/>
          <w:szCs w:val="24"/>
        </w:rPr>
        <w:t>Sautu</w:t>
      </w:r>
      <w:proofErr w:type="spellEnd"/>
      <w:r>
        <w:rPr>
          <w:rFonts w:cs="Times New Roman"/>
          <w:sz w:val="24"/>
          <w:szCs w:val="24"/>
        </w:rPr>
        <w:t>, Ruth</w:t>
      </w:r>
      <w:r w:rsidR="005E61B4" w:rsidRPr="004F0789">
        <w:rPr>
          <w:rFonts w:cs="Times New Roman"/>
          <w:sz w:val="24"/>
          <w:szCs w:val="24"/>
        </w:rPr>
        <w:t xml:space="preserve"> (2011) </w:t>
      </w:r>
      <w:r w:rsidR="005E61B4" w:rsidRPr="004F0789">
        <w:rPr>
          <w:rFonts w:cs="Times New Roman"/>
          <w:i/>
          <w:sz w:val="24"/>
          <w:szCs w:val="24"/>
        </w:rPr>
        <w:t>La trastienda de la investigación</w:t>
      </w:r>
      <w:r w:rsidR="005E61B4" w:rsidRPr="004F0789">
        <w:rPr>
          <w:rFonts w:cs="Times New Roman"/>
          <w:sz w:val="24"/>
          <w:szCs w:val="24"/>
        </w:rPr>
        <w:t>, Buenos Aires, Manantial.</w:t>
      </w:r>
    </w:p>
    <w:p w:rsidR="00013F22" w:rsidRPr="004F0789" w:rsidRDefault="00FA64F7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 xml:space="preserve">Zamudio, Bertha (2000) </w:t>
      </w:r>
      <w:r w:rsidRPr="004F0789">
        <w:rPr>
          <w:rFonts w:cs="Times New Roman"/>
          <w:i/>
          <w:sz w:val="24"/>
          <w:szCs w:val="24"/>
        </w:rPr>
        <w:t>La explicación</w:t>
      </w:r>
      <w:r w:rsidRPr="004F0789">
        <w:rPr>
          <w:rFonts w:cs="Times New Roman"/>
          <w:sz w:val="24"/>
          <w:szCs w:val="24"/>
        </w:rPr>
        <w:t>, Buenos Aires, EUDEBA.</w:t>
      </w:r>
    </w:p>
    <w:p w:rsidR="00D7677A" w:rsidRPr="004F0789" w:rsidRDefault="00D7677A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lastRenderedPageBreak/>
        <w:t>Zubieta, A. M. (2008)</w:t>
      </w:r>
      <w:r w:rsidRPr="004F0789">
        <w:rPr>
          <w:rFonts w:cs="Times New Roman"/>
          <w:i/>
          <w:sz w:val="24"/>
          <w:szCs w:val="24"/>
        </w:rPr>
        <w:t xml:space="preserve"> De memoria. Tramas literarias y políticas: el pasado en cuestión</w:t>
      </w:r>
      <w:r w:rsidRPr="004F0789">
        <w:rPr>
          <w:rFonts w:cs="Times New Roman"/>
          <w:sz w:val="24"/>
          <w:szCs w:val="24"/>
        </w:rPr>
        <w:t>, B</w:t>
      </w:r>
      <w:r w:rsidR="00013F22" w:rsidRPr="004F0789">
        <w:rPr>
          <w:rFonts w:cs="Times New Roman"/>
          <w:sz w:val="24"/>
          <w:szCs w:val="24"/>
        </w:rPr>
        <w:t xml:space="preserve">uenos Aires, Eudeba. </w:t>
      </w:r>
    </w:p>
    <w:p w:rsidR="00FA64F7" w:rsidRDefault="00FA64F7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</w:p>
    <w:p w:rsidR="00C21727" w:rsidRDefault="00C21727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Normativa:</w:t>
      </w:r>
    </w:p>
    <w:p w:rsidR="00C21727" w:rsidRDefault="00C21727" w:rsidP="00C21727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 w:rsidRPr="004F0789">
        <w:rPr>
          <w:rFonts w:cs="Times New Roman"/>
          <w:sz w:val="24"/>
          <w:szCs w:val="24"/>
        </w:rPr>
        <w:t>Plan de la Maestría en Estudios Literarios, Facultad de Filosofía y Letras, Universidad de Buenos Aires.</w:t>
      </w:r>
    </w:p>
    <w:p w:rsidR="00C21727" w:rsidRDefault="00C21727" w:rsidP="00C21727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Reglamento de Maestrías de la Facultad de Filosofía y Letras, Consejo Superior de la Universidad de Buenos Aires, 2014.</w:t>
      </w:r>
    </w:p>
    <w:p w:rsidR="00C21727" w:rsidRDefault="00C21727" w:rsidP="00C21727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Reglamento de Maestrías de la Universidad de Buenos Aires, Consejo Superior de la Universidad de Buenos Aires, 2011.</w:t>
      </w:r>
    </w:p>
    <w:p w:rsidR="00C21727" w:rsidRPr="004F0789" w:rsidRDefault="00C21727" w:rsidP="00C21727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Resolución 160/2011 Procesos de acreditación de carreras de posgrado. Estándares y criterios, Ministerio de Educación</w:t>
      </w:r>
    </w:p>
    <w:p w:rsidR="00C21727" w:rsidRDefault="00C21727" w:rsidP="007B6EDD">
      <w:pPr>
        <w:pStyle w:val="Prrafodelista"/>
        <w:spacing w:line="240" w:lineRule="auto"/>
        <w:ind w:left="0"/>
        <w:jc w:val="both"/>
        <w:rPr>
          <w:rFonts w:cs="Times New Roman"/>
          <w:sz w:val="24"/>
          <w:szCs w:val="24"/>
        </w:rPr>
      </w:pPr>
    </w:p>
    <w:p w:rsidR="004B5671" w:rsidRPr="00100CFF" w:rsidRDefault="004B5671" w:rsidP="007B6EDD">
      <w:pPr>
        <w:spacing w:line="240" w:lineRule="auto"/>
        <w:contextualSpacing/>
      </w:pPr>
    </w:p>
    <w:sectPr w:rsidR="004B5671" w:rsidRPr="00100CFF" w:rsidSect="00E03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D5F"/>
    <w:rsid w:val="00013F22"/>
    <w:rsid w:val="00071A52"/>
    <w:rsid w:val="00086A6C"/>
    <w:rsid w:val="000A21A7"/>
    <w:rsid w:val="000D0AE2"/>
    <w:rsid w:val="000F1A58"/>
    <w:rsid w:val="00100CFF"/>
    <w:rsid w:val="00104439"/>
    <w:rsid w:val="00141260"/>
    <w:rsid w:val="001E6249"/>
    <w:rsid w:val="001F0108"/>
    <w:rsid w:val="00216A9B"/>
    <w:rsid w:val="0023629F"/>
    <w:rsid w:val="002E289E"/>
    <w:rsid w:val="00387527"/>
    <w:rsid w:val="00463B23"/>
    <w:rsid w:val="00496569"/>
    <w:rsid w:val="004B1803"/>
    <w:rsid w:val="004B5671"/>
    <w:rsid w:val="004C22F0"/>
    <w:rsid w:val="004F0789"/>
    <w:rsid w:val="005806F7"/>
    <w:rsid w:val="005838B1"/>
    <w:rsid w:val="005E61B4"/>
    <w:rsid w:val="0060024B"/>
    <w:rsid w:val="006C3D6F"/>
    <w:rsid w:val="0072090C"/>
    <w:rsid w:val="007466EA"/>
    <w:rsid w:val="007B6EDD"/>
    <w:rsid w:val="007D4B5E"/>
    <w:rsid w:val="007E74CF"/>
    <w:rsid w:val="008720FB"/>
    <w:rsid w:val="0088600E"/>
    <w:rsid w:val="00967C09"/>
    <w:rsid w:val="00984FFF"/>
    <w:rsid w:val="00A1240D"/>
    <w:rsid w:val="00B27D61"/>
    <w:rsid w:val="00B3621D"/>
    <w:rsid w:val="00B57D5F"/>
    <w:rsid w:val="00B83B5D"/>
    <w:rsid w:val="00BC105C"/>
    <w:rsid w:val="00C134B9"/>
    <w:rsid w:val="00C1727E"/>
    <w:rsid w:val="00C21727"/>
    <w:rsid w:val="00C52333"/>
    <w:rsid w:val="00CE2234"/>
    <w:rsid w:val="00CE7939"/>
    <w:rsid w:val="00D011F7"/>
    <w:rsid w:val="00D11814"/>
    <w:rsid w:val="00D30A85"/>
    <w:rsid w:val="00D32600"/>
    <w:rsid w:val="00D65C53"/>
    <w:rsid w:val="00D7677A"/>
    <w:rsid w:val="00D97A93"/>
    <w:rsid w:val="00DA0B26"/>
    <w:rsid w:val="00DC2C63"/>
    <w:rsid w:val="00DC416B"/>
    <w:rsid w:val="00E03219"/>
    <w:rsid w:val="00E24AE5"/>
    <w:rsid w:val="00E34C04"/>
    <w:rsid w:val="00EC73DA"/>
    <w:rsid w:val="00F04B11"/>
    <w:rsid w:val="00F158D9"/>
    <w:rsid w:val="00F82223"/>
    <w:rsid w:val="00FA64F7"/>
    <w:rsid w:val="00FD0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FD06D6"/>
    <w:pPr>
      <w:widowControl w:val="0"/>
      <w:suppressAutoHyphens/>
      <w:spacing w:after="0" w:line="480" w:lineRule="auto"/>
      <w:jc w:val="both"/>
    </w:pPr>
    <w:rPr>
      <w:rFonts w:ascii="Times New Roman" w:eastAsia="Lucida Sans Unicode" w:hAnsi="Times New Roman" w:cs="Times New Roman"/>
      <w:b/>
      <w:color w:val="0000FF"/>
      <w:kern w:val="1"/>
      <w:sz w:val="28"/>
      <w:szCs w:val="24"/>
      <w:lang w:val="es-PE"/>
    </w:rPr>
  </w:style>
  <w:style w:type="paragraph" w:styleId="Prrafodelista">
    <w:name w:val="List Paragraph"/>
    <w:basedOn w:val="Normal"/>
    <w:uiPriority w:val="34"/>
    <w:qFormat/>
    <w:rsid w:val="00DA0B26"/>
    <w:pPr>
      <w:ind w:left="720"/>
      <w:contextualSpacing/>
    </w:pPr>
  </w:style>
  <w:style w:type="paragraph" w:customStyle="1" w:styleId="Default">
    <w:name w:val="Default"/>
    <w:rsid w:val="00FA64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B5671"/>
    <w:rPr>
      <w:color w:val="0000FF" w:themeColor="hyperlink"/>
      <w:u w:val="single"/>
    </w:rPr>
  </w:style>
  <w:style w:type="character" w:styleId="nfasis">
    <w:name w:val="Emphasis"/>
    <w:uiPriority w:val="20"/>
    <w:qFormat/>
    <w:rsid w:val="005E61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FD06D6"/>
    <w:pPr>
      <w:widowControl w:val="0"/>
      <w:suppressAutoHyphens/>
      <w:spacing w:after="0" w:line="480" w:lineRule="auto"/>
      <w:jc w:val="both"/>
    </w:pPr>
    <w:rPr>
      <w:rFonts w:ascii="Times New Roman" w:eastAsia="Lucida Sans Unicode" w:hAnsi="Times New Roman" w:cs="Times New Roman"/>
      <w:b/>
      <w:color w:val="0000FF"/>
      <w:kern w:val="1"/>
      <w:sz w:val="28"/>
      <w:szCs w:val="24"/>
      <w:lang w:val="es-PE"/>
    </w:rPr>
  </w:style>
  <w:style w:type="paragraph" w:styleId="Prrafodelista">
    <w:name w:val="List Paragraph"/>
    <w:basedOn w:val="Normal"/>
    <w:uiPriority w:val="34"/>
    <w:qFormat/>
    <w:rsid w:val="00DA0B26"/>
    <w:pPr>
      <w:ind w:left="720"/>
      <w:contextualSpacing/>
    </w:pPr>
  </w:style>
  <w:style w:type="paragraph" w:customStyle="1" w:styleId="Default">
    <w:name w:val="Default"/>
    <w:rsid w:val="00FA64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B5671"/>
    <w:rPr>
      <w:color w:val="0000FF" w:themeColor="hyperlink"/>
      <w:u w:val="single"/>
    </w:rPr>
  </w:style>
  <w:style w:type="character" w:styleId="nfasis">
    <w:name w:val="Emphasis"/>
    <w:uiPriority w:val="20"/>
    <w:qFormat/>
    <w:rsid w:val="005E61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lo.uba.ar/contenidos/carreras/letras/actas_jornad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2593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DIEGO</cp:lastModifiedBy>
  <cp:revision>3</cp:revision>
  <dcterms:created xsi:type="dcterms:W3CDTF">2017-04-14T13:12:00Z</dcterms:created>
  <dcterms:modified xsi:type="dcterms:W3CDTF">2017-08-11T00:45:00Z</dcterms:modified>
</cp:coreProperties>
</file>