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82" w:rsidRDefault="008D3582" w:rsidP="008B0E8E">
      <w:pPr>
        <w:pStyle w:val="Prrafodelista"/>
        <w:spacing w:after="0" w:line="360" w:lineRule="exact"/>
        <w:ind w:left="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SEMINARIO DE MAESTRÍA EN ANÁLISIS DEL DISCURSO</w:t>
      </w:r>
    </w:p>
    <w:p w:rsidR="008D3582" w:rsidRDefault="008D3582" w:rsidP="008B0E8E">
      <w:pPr>
        <w:pStyle w:val="Prrafodelista"/>
        <w:spacing w:after="0" w:line="360" w:lineRule="exact"/>
        <w:ind w:left="0"/>
        <w:jc w:val="center"/>
        <w:rPr>
          <w:rFonts w:ascii="Times New Roman" w:hAnsi="Times New Roman" w:cs="Times New Roman"/>
          <w:b/>
          <w:sz w:val="24"/>
          <w:szCs w:val="24"/>
        </w:rPr>
      </w:pPr>
      <w:r>
        <w:rPr>
          <w:rFonts w:ascii="Times New Roman" w:hAnsi="Times New Roman" w:cs="Times New Roman"/>
          <w:b/>
          <w:sz w:val="24"/>
          <w:szCs w:val="24"/>
        </w:rPr>
        <w:t>FACULTAD DE FILOSOFÍA Y LETRAS</w:t>
      </w:r>
    </w:p>
    <w:p w:rsidR="008D3582" w:rsidRDefault="008D3582" w:rsidP="008B0E8E">
      <w:pPr>
        <w:pStyle w:val="Prrafodelista"/>
        <w:spacing w:after="0" w:line="360" w:lineRule="exact"/>
        <w:ind w:left="0"/>
        <w:jc w:val="center"/>
        <w:rPr>
          <w:rFonts w:ascii="Times New Roman" w:hAnsi="Times New Roman" w:cs="Times New Roman"/>
          <w:b/>
          <w:sz w:val="24"/>
          <w:szCs w:val="24"/>
        </w:rPr>
      </w:pPr>
      <w:r>
        <w:rPr>
          <w:rFonts w:ascii="Times New Roman" w:hAnsi="Times New Roman" w:cs="Times New Roman"/>
          <w:b/>
          <w:sz w:val="24"/>
          <w:szCs w:val="24"/>
        </w:rPr>
        <w:t>UNIVERSIDAD DE BUENOS AIRES</w:t>
      </w:r>
    </w:p>
    <w:p w:rsidR="008D3582" w:rsidRDefault="008D3582" w:rsidP="008B0E8E">
      <w:pPr>
        <w:pStyle w:val="Prrafodelista"/>
        <w:spacing w:after="0" w:line="360" w:lineRule="exact"/>
        <w:ind w:left="0"/>
        <w:jc w:val="center"/>
        <w:rPr>
          <w:rFonts w:ascii="Times New Roman" w:hAnsi="Times New Roman" w:cs="Times New Roman"/>
          <w:b/>
          <w:sz w:val="24"/>
          <w:szCs w:val="24"/>
        </w:rPr>
      </w:pPr>
    </w:p>
    <w:p w:rsidR="008B0E8E" w:rsidRPr="00642BDC" w:rsidRDefault="008B0E8E" w:rsidP="008B0E8E">
      <w:pPr>
        <w:pStyle w:val="Prrafodelista"/>
        <w:spacing w:after="0" w:line="360" w:lineRule="exact"/>
        <w:ind w:left="0"/>
        <w:jc w:val="center"/>
        <w:rPr>
          <w:rFonts w:ascii="Times New Roman" w:hAnsi="Times New Roman" w:cs="Times New Roman"/>
          <w:b/>
          <w:sz w:val="24"/>
          <w:szCs w:val="24"/>
        </w:rPr>
      </w:pPr>
      <w:r w:rsidRPr="00642BDC">
        <w:rPr>
          <w:rFonts w:ascii="Times New Roman" w:hAnsi="Times New Roman" w:cs="Times New Roman"/>
          <w:b/>
          <w:sz w:val="24"/>
          <w:szCs w:val="24"/>
        </w:rPr>
        <w:t>Análisis del discurso político.</w:t>
      </w:r>
    </w:p>
    <w:p w:rsidR="008B0E8E" w:rsidRDefault="00774DD7" w:rsidP="008B0E8E">
      <w:pPr>
        <w:pStyle w:val="Prrafodelista"/>
        <w:spacing w:after="0" w:line="360" w:lineRule="exact"/>
        <w:ind w:left="0"/>
        <w:jc w:val="center"/>
        <w:rPr>
          <w:rFonts w:ascii="Times New Roman" w:hAnsi="Times New Roman" w:cs="Times New Roman"/>
          <w:b/>
          <w:sz w:val="24"/>
          <w:szCs w:val="24"/>
        </w:rPr>
      </w:pPr>
      <w:r>
        <w:rPr>
          <w:rFonts w:ascii="Times New Roman" w:hAnsi="Times New Roman" w:cs="Times New Roman"/>
          <w:b/>
          <w:sz w:val="24"/>
          <w:szCs w:val="24"/>
        </w:rPr>
        <w:t>Objetos de investigación, m</w:t>
      </w:r>
      <w:r w:rsidR="00C81656">
        <w:rPr>
          <w:rFonts w:ascii="Times New Roman" w:hAnsi="Times New Roman" w:cs="Times New Roman"/>
          <w:b/>
          <w:sz w:val="24"/>
          <w:szCs w:val="24"/>
        </w:rPr>
        <w:t xml:space="preserve">odos de abordaje y problemáticas </w:t>
      </w:r>
      <w:r w:rsidR="00E47501">
        <w:rPr>
          <w:rFonts w:ascii="Times New Roman" w:hAnsi="Times New Roman" w:cs="Times New Roman"/>
          <w:b/>
          <w:sz w:val="24"/>
          <w:szCs w:val="24"/>
        </w:rPr>
        <w:t>contemporáneas</w:t>
      </w:r>
    </w:p>
    <w:p w:rsidR="00A95897" w:rsidRDefault="00A95897" w:rsidP="008B0E8E">
      <w:pPr>
        <w:pStyle w:val="Prrafodelista"/>
        <w:spacing w:after="0" w:line="360" w:lineRule="exact"/>
        <w:ind w:left="0"/>
        <w:jc w:val="center"/>
        <w:rPr>
          <w:rFonts w:ascii="Times New Roman" w:hAnsi="Times New Roman" w:cs="Times New Roman"/>
          <w:b/>
          <w:sz w:val="24"/>
          <w:szCs w:val="24"/>
        </w:rPr>
      </w:pPr>
    </w:p>
    <w:p w:rsidR="008D3582" w:rsidRDefault="008D3582" w:rsidP="006A0DE3">
      <w:pPr>
        <w:spacing w:after="0" w:line="240" w:lineRule="auto"/>
        <w:jc w:val="right"/>
        <w:rPr>
          <w:rFonts w:ascii="Times New Roman" w:hAnsi="Times New Roman" w:cs="Times New Roman"/>
          <w:sz w:val="24"/>
          <w:szCs w:val="24"/>
          <w:lang w:val="pt-BR"/>
        </w:rPr>
      </w:pPr>
      <w:r w:rsidRPr="008D3582">
        <w:rPr>
          <w:rFonts w:ascii="Times New Roman" w:hAnsi="Times New Roman" w:cs="Times New Roman"/>
          <w:sz w:val="24"/>
          <w:szCs w:val="24"/>
          <w:lang w:val="pt-BR"/>
        </w:rPr>
        <w:t>Dr. Mariano Dagatti</w:t>
      </w:r>
    </w:p>
    <w:p w:rsidR="00880F7B" w:rsidRPr="008D3582" w:rsidRDefault="00880F7B" w:rsidP="006A0DE3">
      <w:pPr>
        <w:spacing w:after="0" w:line="240" w:lineRule="auto"/>
        <w:jc w:val="right"/>
        <w:rPr>
          <w:rFonts w:ascii="Times New Roman" w:hAnsi="Times New Roman" w:cs="Times New Roman"/>
          <w:sz w:val="24"/>
          <w:szCs w:val="24"/>
          <w:lang w:val="pt-BR"/>
        </w:rPr>
      </w:pPr>
      <w:r>
        <w:rPr>
          <w:rFonts w:ascii="Times New Roman" w:hAnsi="Times New Roman" w:cs="Times New Roman"/>
          <w:sz w:val="24"/>
          <w:szCs w:val="24"/>
          <w:lang w:val="pt-BR"/>
        </w:rPr>
        <w:t>UNQ/CONICET - UBA</w:t>
      </w:r>
    </w:p>
    <w:p w:rsidR="008D3582" w:rsidRDefault="005342C6" w:rsidP="006A0DE3">
      <w:pPr>
        <w:spacing w:after="0" w:line="240" w:lineRule="auto"/>
        <w:jc w:val="right"/>
        <w:rPr>
          <w:rFonts w:ascii="Times New Roman" w:hAnsi="Times New Roman" w:cs="Times New Roman"/>
          <w:sz w:val="24"/>
          <w:szCs w:val="24"/>
          <w:lang w:val="pt-BR"/>
        </w:rPr>
      </w:pPr>
      <w:hyperlink r:id="rId8" w:history="1">
        <w:r w:rsidR="006A0DE3" w:rsidRPr="00BE3B82">
          <w:rPr>
            <w:rStyle w:val="Hipervnculo"/>
            <w:rFonts w:ascii="Times New Roman" w:hAnsi="Times New Roman" w:cs="Times New Roman"/>
            <w:sz w:val="24"/>
            <w:szCs w:val="24"/>
            <w:lang w:val="pt-BR"/>
          </w:rPr>
          <w:t>mjdagat@yahoo.com.ar</w:t>
        </w:r>
      </w:hyperlink>
    </w:p>
    <w:p w:rsidR="006A0DE3" w:rsidRPr="008D3582" w:rsidRDefault="006A0DE3" w:rsidP="006A0DE3">
      <w:pPr>
        <w:spacing w:after="0" w:line="240" w:lineRule="auto"/>
        <w:jc w:val="right"/>
        <w:rPr>
          <w:rFonts w:ascii="Times New Roman" w:hAnsi="Times New Roman" w:cs="Times New Roman"/>
          <w:sz w:val="24"/>
          <w:szCs w:val="24"/>
          <w:lang w:val="pt-BR"/>
        </w:rPr>
      </w:pPr>
    </w:p>
    <w:p w:rsidR="00642BDC" w:rsidRPr="00642BDC" w:rsidRDefault="008B0E8E" w:rsidP="00642BDC">
      <w:pPr>
        <w:pStyle w:val="Prrafodelista"/>
        <w:spacing w:after="0" w:line="360" w:lineRule="exact"/>
        <w:ind w:left="0" w:firstLine="709"/>
        <w:jc w:val="both"/>
        <w:rPr>
          <w:rFonts w:ascii="Times New Roman" w:hAnsi="Times New Roman" w:cs="Times New Roman"/>
          <w:sz w:val="24"/>
          <w:szCs w:val="24"/>
        </w:rPr>
      </w:pPr>
      <w:r w:rsidRPr="00642BDC">
        <w:rPr>
          <w:rFonts w:ascii="Times New Roman" w:hAnsi="Times New Roman" w:cs="Times New Roman"/>
          <w:sz w:val="24"/>
          <w:szCs w:val="24"/>
        </w:rPr>
        <w:t xml:space="preserve">El análisis del discurso ha aportado a una renovación teórica y metodológica de las ciencias sociales desde su emergencia como espacio interdisciplinario de investigación hacia fines de los años sesenta. </w:t>
      </w:r>
      <w:r w:rsidR="00642BDC" w:rsidRPr="00642BDC">
        <w:rPr>
          <w:rFonts w:ascii="Times New Roman" w:hAnsi="Times New Roman" w:cs="Times New Roman"/>
          <w:sz w:val="24"/>
          <w:szCs w:val="24"/>
        </w:rPr>
        <w:t>En este marco, e</w:t>
      </w:r>
      <w:r w:rsidRPr="00642BDC">
        <w:rPr>
          <w:rFonts w:ascii="Times New Roman" w:hAnsi="Times New Roman" w:cs="Times New Roman"/>
          <w:sz w:val="24"/>
          <w:szCs w:val="24"/>
        </w:rPr>
        <w:t>l discurso político ha sido un objeto de estudio predilecto</w:t>
      </w:r>
      <w:r w:rsidR="00642BDC" w:rsidRPr="00642BDC">
        <w:rPr>
          <w:rFonts w:ascii="Times New Roman" w:hAnsi="Times New Roman" w:cs="Times New Roman"/>
          <w:sz w:val="24"/>
          <w:szCs w:val="24"/>
        </w:rPr>
        <w:t>, en particular en Francia, donde fue la llave para quienes buscaban abrir el camino de una nueva disciplina, en un momento en que las perspectivas de método excedían los márgenes de la lingüística y las dificultades para integrarse con las ciencias sociales eran crecientes.</w:t>
      </w:r>
      <w:r w:rsidRPr="00642BDC">
        <w:rPr>
          <w:rFonts w:ascii="Times New Roman" w:hAnsi="Times New Roman" w:cs="Times New Roman"/>
          <w:sz w:val="24"/>
          <w:szCs w:val="24"/>
        </w:rPr>
        <w:t xml:space="preserve">. </w:t>
      </w:r>
      <w:r w:rsidR="00642BDC" w:rsidRPr="00642BDC">
        <w:rPr>
          <w:rFonts w:ascii="Times New Roman" w:hAnsi="Times New Roman" w:cs="Times New Roman"/>
          <w:sz w:val="24"/>
          <w:szCs w:val="24"/>
        </w:rPr>
        <w:t xml:space="preserve">Su diálogo con la sociología, la filosofía, la semiología, la historia, las teorías políticas y literarias, la antropología y el psicoanálisis evidencian a la vez su apertura y su potencia heurística. </w:t>
      </w:r>
    </w:p>
    <w:p w:rsidR="008B0E8E" w:rsidRPr="00642BDC" w:rsidRDefault="008B0E8E" w:rsidP="008B0E8E">
      <w:pPr>
        <w:spacing w:after="0" w:line="360" w:lineRule="exact"/>
        <w:ind w:firstLine="709"/>
        <w:jc w:val="both"/>
        <w:rPr>
          <w:rFonts w:ascii="Times New Roman" w:hAnsi="Times New Roman" w:cs="Times New Roman"/>
          <w:sz w:val="24"/>
          <w:szCs w:val="24"/>
          <w:lang w:val="es-ES"/>
        </w:rPr>
      </w:pPr>
      <w:r w:rsidRPr="00642BDC">
        <w:rPr>
          <w:rFonts w:ascii="Times New Roman" w:hAnsi="Times New Roman" w:cs="Times New Roman"/>
          <w:sz w:val="24"/>
          <w:szCs w:val="24"/>
        </w:rPr>
        <w:t xml:space="preserve">Las consideraciones acerca del discurso político abundaron en la configuración del análisis del discurso por razones eminentemente históricas: el progresivo interés por el discurso en el interior de la lingüística francesa es contemporáneo de la coyuntura política de los años sesenta. La teoría de los aparatos ideológicos de L. Althusser, inspirada en la relectura de la obra de K. Marx, y el giro lingüístico del psicoanálisis bajo la égida de J. Lacan, ofrecieron al análisis del discurso en Francia fundamentos singulares de operación, en un contexto de transformaciones radicales. </w:t>
      </w:r>
    </w:p>
    <w:p w:rsidR="00A82BA5" w:rsidRDefault="008B0E8E" w:rsidP="00A82BA5">
      <w:pPr>
        <w:spacing w:after="0" w:line="360" w:lineRule="exact"/>
        <w:ind w:firstLine="709"/>
        <w:jc w:val="both"/>
        <w:rPr>
          <w:rFonts w:ascii="Times New Roman" w:hAnsi="Times New Roman" w:cs="Times New Roman"/>
          <w:sz w:val="24"/>
          <w:szCs w:val="24"/>
          <w:lang w:val="es-ES"/>
        </w:rPr>
      </w:pPr>
      <w:r w:rsidRPr="00642BDC">
        <w:rPr>
          <w:rFonts w:ascii="Times New Roman" w:hAnsi="Times New Roman" w:cs="Times New Roman"/>
          <w:sz w:val="24"/>
          <w:szCs w:val="24"/>
          <w:lang w:val="es-ES"/>
        </w:rPr>
        <w:t>Con la progresiva retracción del marxismo y, en general, del pensamiento crítico en las ciencias humanas, la problemática del discurso político</w:t>
      </w:r>
      <w:r w:rsidR="00642BDC" w:rsidRPr="00642BDC">
        <w:rPr>
          <w:rFonts w:ascii="Times New Roman" w:hAnsi="Times New Roman" w:cs="Times New Roman"/>
          <w:sz w:val="24"/>
          <w:szCs w:val="24"/>
          <w:lang w:val="es-ES"/>
        </w:rPr>
        <w:t xml:space="preserve"> </w:t>
      </w:r>
      <w:r w:rsidR="00642BDC">
        <w:rPr>
          <w:rFonts w:ascii="Times New Roman" w:hAnsi="Times New Roman" w:cs="Times New Roman"/>
          <w:sz w:val="24"/>
          <w:szCs w:val="24"/>
          <w:lang w:val="es-ES"/>
        </w:rPr>
        <w:t xml:space="preserve">fue abordada con desigual repercusión en diferentes </w:t>
      </w:r>
      <w:r w:rsidR="00642BDC" w:rsidRPr="00642BDC">
        <w:rPr>
          <w:rFonts w:ascii="Times New Roman" w:hAnsi="Times New Roman" w:cs="Times New Roman"/>
          <w:sz w:val="24"/>
          <w:szCs w:val="24"/>
          <w:lang w:val="es-ES"/>
        </w:rPr>
        <w:t xml:space="preserve">centros de investigación </w:t>
      </w:r>
      <w:r w:rsidR="00847DB2">
        <w:rPr>
          <w:rFonts w:ascii="Times New Roman" w:hAnsi="Times New Roman" w:cs="Times New Roman"/>
          <w:sz w:val="24"/>
          <w:szCs w:val="24"/>
          <w:lang w:val="es-ES"/>
        </w:rPr>
        <w:t>en todo el mundo</w:t>
      </w:r>
      <w:r w:rsidR="00642BDC" w:rsidRPr="00642BDC">
        <w:rPr>
          <w:rFonts w:ascii="Times New Roman" w:hAnsi="Times New Roman" w:cs="Times New Roman"/>
          <w:sz w:val="24"/>
          <w:szCs w:val="24"/>
          <w:lang w:val="es-ES"/>
        </w:rPr>
        <w:t xml:space="preserve">. En América Latina, el estudio de </w:t>
      </w:r>
      <w:r w:rsidR="00847DB2">
        <w:rPr>
          <w:rFonts w:ascii="Times New Roman" w:hAnsi="Times New Roman" w:cs="Times New Roman"/>
          <w:sz w:val="24"/>
          <w:szCs w:val="24"/>
          <w:lang w:val="es-ES"/>
        </w:rPr>
        <w:t xml:space="preserve">los </w:t>
      </w:r>
      <w:r w:rsidR="00847DB2" w:rsidRPr="00A82BA5">
        <w:rPr>
          <w:rFonts w:ascii="Times New Roman" w:hAnsi="Times New Roman" w:cs="Times New Roman"/>
          <w:sz w:val="24"/>
          <w:szCs w:val="24"/>
          <w:lang w:val="es-ES"/>
        </w:rPr>
        <w:t>fenómenos políticos, y en especial del discurso político,</w:t>
      </w:r>
      <w:r w:rsidR="00642BDC" w:rsidRPr="00A82BA5">
        <w:rPr>
          <w:rFonts w:ascii="Times New Roman" w:hAnsi="Times New Roman" w:cs="Times New Roman"/>
          <w:sz w:val="24"/>
          <w:szCs w:val="24"/>
          <w:lang w:val="es-ES"/>
        </w:rPr>
        <w:t xml:space="preserve"> vivió un auge en la segunda mitad de los años ochenta, como resultado del retorno de la democracia en la región y de una preocupación renovada por el poder persuasivo de la ideología en la construcción de legitimidad política. El deterioro del consenso neoliberal en las postrimerías del siglo XX generó una </w:t>
      </w:r>
      <w:r w:rsidR="009B777D">
        <w:rPr>
          <w:rFonts w:ascii="Times New Roman" w:hAnsi="Times New Roman" w:cs="Times New Roman"/>
          <w:sz w:val="24"/>
          <w:szCs w:val="24"/>
          <w:lang w:val="es-ES"/>
        </w:rPr>
        <w:t>nueva</w:t>
      </w:r>
      <w:r w:rsidR="00642BDC" w:rsidRPr="00A82BA5">
        <w:rPr>
          <w:rFonts w:ascii="Times New Roman" w:hAnsi="Times New Roman" w:cs="Times New Roman"/>
          <w:sz w:val="24"/>
          <w:szCs w:val="24"/>
          <w:lang w:val="es-ES"/>
        </w:rPr>
        <w:t xml:space="preserve"> ola de estudios del discurso político, sobre todo en torno a </w:t>
      </w:r>
      <w:r w:rsidR="00847DB2" w:rsidRPr="00A82BA5">
        <w:rPr>
          <w:rFonts w:ascii="Times New Roman" w:hAnsi="Times New Roman" w:cs="Times New Roman"/>
          <w:sz w:val="24"/>
          <w:szCs w:val="24"/>
          <w:lang w:val="es-ES"/>
        </w:rPr>
        <w:t xml:space="preserve">tres grandes ejes: la construcción de hegemonía política, ligada a </w:t>
      </w:r>
      <w:r w:rsidR="00642BDC" w:rsidRPr="00A82BA5">
        <w:rPr>
          <w:rFonts w:ascii="Times New Roman" w:hAnsi="Times New Roman" w:cs="Times New Roman"/>
          <w:sz w:val="24"/>
          <w:szCs w:val="24"/>
          <w:lang w:val="es-ES"/>
        </w:rPr>
        <w:t>la cuestión del populismo y de los liderazgos carismát</w:t>
      </w:r>
      <w:r w:rsidR="00847DB2" w:rsidRPr="00A82BA5">
        <w:rPr>
          <w:rFonts w:ascii="Times New Roman" w:hAnsi="Times New Roman" w:cs="Times New Roman"/>
          <w:sz w:val="24"/>
          <w:szCs w:val="24"/>
          <w:lang w:val="es-ES"/>
        </w:rPr>
        <w:t xml:space="preserve">icos; el papel del antagonismo, teniendo en </w:t>
      </w:r>
      <w:r w:rsidR="00847DB2" w:rsidRPr="00A82BA5">
        <w:rPr>
          <w:rFonts w:ascii="Times New Roman" w:hAnsi="Times New Roman" w:cs="Times New Roman"/>
          <w:sz w:val="24"/>
          <w:szCs w:val="24"/>
          <w:lang w:val="es-ES"/>
        </w:rPr>
        <w:lastRenderedPageBreak/>
        <w:t xml:space="preserve">cuenta la crisis de las visiones consensuales de la democracia, y la mediatización, dando por sentado que vivimos en sociedades </w:t>
      </w:r>
      <w:r w:rsidR="00A82BA5" w:rsidRPr="00A82BA5">
        <w:rPr>
          <w:rFonts w:ascii="Times New Roman" w:hAnsi="Times New Roman" w:cs="Times New Roman"/>
          <w:sz w:val="24"/>
          <w:szCs w:val="24"/>
          <w:lang w:val="es-ES"/>
        </w:rPr>
        <w:t>mediatizadas.</w:t>
      </w:r>
    </w:p>
    <w:p w:rsidR="001F7235" w:rsidRDefault="009B777D" w:rsidP="001F7235">
      <w:pPr>
        <w:spacing w:after="0" w:line="360" w:lineRule="exact"/>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En vistas de las problemáticas señaladas, e</w:t>
      </w:r>
      <w:r w:rsidR="00A82BA5" w:rsidRPr="00A82BA5">
        <w:rPr>
          <w:rFonts w:ascii="Times New Roman" w:hAnsi="Times New Roman" w:cs="Times New Roman"/>
          <w:sz w:val="24"/>
          <w:szCs w:val="24"/>
          <w:lang w:val="es-ES"/>
        </w:rPr>
        <w:t xml:space="preserve">l seminario propone, en primer lugar, </w:t>
      </w:r>
      <w:r>
        <w:rPr>
          <w:rFonts w:ascii="Times New Roman" w:hAnsi="Times New Roman" w:cs="Times New Roman"/>
          <w:sz w:val="24"/>
          <w:szCs w:val="24"/>
          <w:lang w:val="es-ES"/>
        </w:rPr>
        <w:t xml:space="preserve">una </w:t>
      </w:r>
      <w:r w:rsidR="008B0E8E" w:rsidRPr="00A82BA5">
        <w:rPr>
          <w:rFonts w:ascii="Times New Roman" w:hAnsi="Times New Roman" w:cs="Times New Roman"/>
          <w:sz w:val="24"/>
          <w:szCs w:val="24"/>
          <w:lang w:val="es-ES"/>
        </w:rPr>
        <w:t>pregunta por la definición del discurso político</w:t>
      </w:r>
      <w:r>
        <w:rPr>
          <w:rFonts w:ascii="Times New Roman" w:hAnsi="Times New Roman" w:cs="Times New Roman"/>
          <w:sz w:val="24"/>
          <w:szCs w:val="24"/>
          <w:lang w:val="es-ES"/>
        </w:rPr>
        <w:t xml:space="preserve"> como tipo discursivo: sus determinantes macrosociales, sus entidades, sus escenas enunciativas, sus componentes, sus efectos;</w:t>
      </w:r>
      <w:r w:rsidR="008B0E8E" w:rsidRPr="00A82BA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segundo lugar, plantea una indagación sobre </w:t>
      </w:r>
      <w:r w:rsidR="008B0E8E" w:rsidRPr="00A82BA5">
        <w:rPr>
          <w:rFonts w:ascii="Times New Roman" w:hAnsi="Times New Roman" w:cs="Times New Roman"/>
          <w:sz w:val="24"/>
          <w:szCs w:val="24"/>
          <w:lang w:val="es-ES"/>
        </w:rPr>
        <w:t>teorías discursivas de la hegemonía</w:t>
      </w:r>
      <w:r>
        <w:rPr>
          <w:rFonts w:ascii="Times New Roman" w:hAnsi="Times New Roman" w:cs="Times New Roman"/>
          <w:sz w:val="24"/>
          <w:szCs w:val="24"/>
          <w:lang w:val="es-ES"/>
        </w:rPr>
        <w:t>; de manera notoria,</w:t>
      </w:r>
      <w:r w:rsidR="008B0E8E" w:rsidRPr="00A82BA5">
        <w:rPr>
          <w:rFonts w:ascii="Times New Roman" w:hAnsi="Times New Roman" w:cs="Times New Roman"/>
          <w:sz w:val="24"/>
          <w:szCs w:val="24"/>
          <w:lang w:val="es-ES"/>
        </w:rPr>
        <w:t xml:space="preserve"> el análisis político del discurso de Ernesto Laclau y la teoría del discurso social de Marc Angenot. </w:t>
      </w:r>
      <w:r>
        <w:rPr>
          <w:rFonts w:ascii="Times New Roman" w:hAnsi="Times New Roman" w:cs="Times New Roman"/>
          <w:sz w:val="24"/>
          <w:szCs w:val="24"/>
          <w:lang w:val="es-ES"/>
        </w:rPr>
        <w:t xml:space="preserve">Teniendo en cuenta estos marcos de reflexión, </w:t>
      </w:r>
      <w:r w:rsidR="008B0E8E" w:rsidRPr="00A82BA5">
        <w:rPr>
          <w:rFonts w:ascii="Times New Roman" w:hAnsi="Times New Roman" w:cs="Times New Roman"/>
          <w:sz w:val="24"/>
          <w:szCs w:val="24"/>
          <w:lang w:val="es-ES"/>
        </w:rPr>
        <w:t>examina los planos y componentes del antagonismo, entendido como una dimensión inherente a la lucha política y</w:t>
      </w:r>
      <w:r>
        <w:rPr>
          <w:rFonts w:ascii="Times New Roman" w:hAnsi="Times New Roman" w:cs="Times New Roman"/>
          <w:sz w:val="24"/>
          <w:szCs w:val="24"/>
          <w:lang w:val="es-ES"/>
        </w:rPr>
        <w:t>,</w:t>
      </w:r>
      <w:r w:rsidR="008B0E8E" w:rsidRPr="00A82BA5">
        <w:rPr>
          <w:rFonts w:ascii="Times New Roman" w:hAnsi="Times New Roman" w:cs="Times New Roman"/>
          <w:sz w:val="24"/>
          <w:szCs w:val="24"/>
          <w:lang w:val="es-ES"/>
        </w:rPr>
        <w:t xml:space="preserve"> </w:t>
      </w:r>
      <w:r w:rsidR="008B0E8E" w:rsidRPr="00A82BA5">
        <w:rPr>
          <w:rFonts w:ascii="Times New Roman" w:hAnsi="Times New Roman" w:cs="Times New Roman"/>
          <w:i/>
          <w:sz w:val="24"/>
          <w:szCs w:val="24"/>
          <w:lang w:val="es-ES"/>
        </w:rPr>
        <w:t>a fortiori</w:t>
      </w:r>
      <w:r>
        <w:rPr>
          <w:rFonts w:ascii="Times New Roman" w:hAnsi="Times New Roman" w:cs="Times New Roman"/>
          <w:sz w:val="24"/>
          <w:szCs w:val="24"/>
          <w:lang w:val="es-ES"/>
        </w:rPr>
        <w:t>,</w:t>
      </w:r>
      <w:r w:rsidR="008B0E8E" w:rsidRPr="00A82BA5">
        <w:rPr>
          <w:rFonts w:ascii="Times New Roman" w:hAnsi="Times New Roman" w:cs="Times New Roman"/>
          <w:i/>
          <w:sz w:val="24"/>
          <w:szCs w:val="24"/>
          <w:lang w:val="es-ES"/>
        </w:rPr>
        <w:t xml:space="preserve"> </w:t>
      </w:r>
      <w:r w:rsidR="008B0E8E" w:rsidRPr="00A82BA5">
        <w:rPr>
          <w:rFonts w:ascii="Times New Roman" w:hAnsi="Times New Roman" w:cs="Times New Roman"/>
          <w:sz w:val="24"/>
          <w:szCs w:val="24"/>
          <w:lang w:val="es-ES"/>
        </w:rPr>
        <w:t xml:space="preserve">al discurso político, a partir de la lectura de Chantal Mouffe, Eliseo Verón y Ruth Amossy, entre otros. En </w:t>
      </w:r>
      <w:r>
        <w:rPr>
          <w:rFonts w:ascii="Times New Roman" w:hAnsi="Times New Roman" w:cs="Times New Roman"/>
          <w:sz w:val="24"/>
          <w:szCs w:val="24"/>
          <w:lang w:val="es-ES"/>
        </w:rPr>
        <w:t>tercer</w:t>
      </w:r>
      <w:r w:rsidR="008B0E8E" w:rsidRPr="00A82BA5">
        <w:rPr>
          <w:rFonts w:ascii="Times New Roman" w:hAnsi="Times New Roman" w:cs="Times New Roman"/>
          <w:sz w:val="24"/>
          <w:szCs w:val="24"/>
          <w:lang w:val="es-ES"/>
        </w:rPr>
        <w:t xml:space="preserve"> lugar, expone la problemática de la mediatización en las democracias </w:t>
      </w:r>
      <w:r>
        <w:rPr>
          <w:rFonts w:ascii="Times New Roman" w:hAnsi="Times New Roman" w:cs="Times New Roman"/>
          <w:sz w:val="24"/>
          <w:szCs w:val="24"/>
          <w:lang w:val="es-ES"/>
        </w:rPr>
        <w:t xml:space="preserve">latinoamericanas </w:t>
      </w:r>
      <w:r w:rsidR="001F7235">
        <w:rPr>
          <w:rFonts w:ascii="Times New Roman" w:hAnsi="Times New Roman" w:cs="Times New Roman"/>
          <w:sz w:val="24"/>
          <w:szCs w:val="24"/>
          <w:lang w:val="es-ES"/>
        </w:rPr>
        <w:t xml:space="preserve">contemporáneas. Ésta involucra, por un lado, una </w:t>
      </w:r>
      <w:r w:rsidR="008B0E8E" w:rsidRPr="00A82BA5">
        <w:rPr>
          <w:rFonts w:ascii="Times New Roman" w:hAnsi="Times New Roman" w:cs="Times New Roman"/>
          <w:sz w:val="24"/>
          <w:szCs w:val="24"/>
          <w:lang w:val="es-ES"/>
        </w:rPr>
        <w:t>teoría de l</w:t>
      </w:r>
      <w:r>
        <w:rPr>
          <w:rFonts w:ascii="Times New Roman" w:hAnsi="Times New Roman" w:cs="Times New Roman"/>
          <w:sz w:val="24"/>
          <w:szCs w:val="24"/>
          <w:lang w:val="es-ES"/>
        </w:rPr>
        <w:t>a mediatización</w:t>
      </w:r>
      <w:r w:rsidR="001F7235">
        <w:rPr>
          <w:rFonts w:ascii="Times New Roman" w:hAnsi="Times New Roman" w:cs="Times New Roman"/>
          <w:sz w:val="24"/>
          <w:szCs w:val="24"/>
          <w:lang w:val="es-ES"/>
        </w:rPr>
        <w:t>, sobre todo a partir de los aportes</w:t>
      </w:r>
      <w:r>
        <w:rPr>
          <w:rFonts w:ascii="Times New Roman" w:hAnsi="Times New Roman" w:cs="Times New Roman"/>
          <w:sz w:val="24"/>
          <w:szCs w:val="24"/>
          <w:lang w:val="es-ES"/>
        </w:rPr>
        <w:t xml:space="preserve"> de Eliseo Verón, y,</w:t>
      </w:r>
      <w:r w:rsidR="001F7235">
        <w:rPr>
          <w:rFonts w:ascii="Times New Roman" w:hAnsi="Times New Roman" w:cs="Times New Roman"/>
          <w:sz w:val="24"/>
          <w:szCs w:val="24"/>
          <w:lang w:val="es-ES"/>
        </w:rPr>
        <w:t xml:space="preserve"> por el otro, una reflexión sobre la relación entre política y medios de comunicación en democracias denominadas “de opinión”. </w:t>
      </w:r>
    </w:p>
    <w:p w:rsidR="001F7235" w:rsidRDefault="001F7235" w:rsidP="001F7235">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Como tercer núcleo de problemas, entonces, e</w:t>
      </w:r>
      <w:r w:rsidR="008B0E8E" w:rsidRPr="00A82BA5">
        <w:rPr>
          <w:rFonts w:ascii="Times New Roman" w:hAnsi="Times New Roman" w:cs="Times New Roman"/>
          <w:sz w:val="24"/>
          <w:szCs w:val="24"/>
        </w:rPr>
        <w:t xml:space="preserve">l </w:t>
      </w:r>
      <w:r>
        <w:rPr>
          <w:rFonts w:ascii="Times New Roman" w:hAnsi="Times New Roman" w:cs="Times New Roman"/>
          <w:sz w:val="24"/>
          <w:szCs w:val="24"/>
        </w:rPr>
        <w:t>seminario plantea</w:t>
      </w:r>
      <w:r w:rsidR="008B0E8E" w:rsidRPr="00A82BA5">
        <w:rPr>
          <w:rFonts w:ascii="Times New Roman" w:hAnsi="Times New Roman" w:cs="Times New Roman"/>
          <w:sz w:val="24"/>
          <w:szCs w:val="24"/>
        </w:rPr>
        <w:t xml:space="preserve"> indagar, de manera global y comparativa, la relación entre política y medios de comunicación en las sociedades latinoamericanas actuales, tomando en consideración el pasaje de un consenso democrático neoliberal a un consenso democrático posneoliberal. Para ello, toma en cuenta</w:t>
      </w:r>
      <w:r>
        <w:rPr>
          <w:rFonts w:ascii="Times New Roman" w:hAnsi="Times New Roman" w:cs="Times New Roman"/>
          <w:sz w:val="24"/>
          <w:szCs w:val="24"/>
        </w:rPr>
        <w:t xml:space="preserve"> </w:t>
      </w:r>
      <w:r w:rsidR="008B0E8E" w:rsidRPr="00A82BA5">
        <w:rPr>
          <w:rFonts w:ascii="Times New Roman" w:hAnsi="Times New Roman" w:cs="Times New Roman"/>
          <w:sz w:val="24"/>
          <w:szCs w:val="24"/>
        </w:rPr>
        <w:t>distintos estudios globales acerca de los sistemas de medios y la conformación de la opinión pública en democracias industriales. La cuestión de la mediatización de la política reviste una importancia central, en vistas de indagar el nuevo espacio público entramado por las redes simbólicas de los medios.</w:t>
      </w:r>
      <w:r>
        <w:rPr>
          <w:rFonts w:ascii="Times New Roman" w:hAnsi="Times New Roman" w:cs="Times New Roman"/>
          <w:sz w:val="24"/>
          <w:szCs w:val="24"/>
        </w:rPr>
        <w:t xml:space="preserve"> También</w:t>
      </w:r>
      <w:r w:rsidR="008B0E8E" w:rsidRPr="00A82BA5">
        <w:rPr>
          <w:rFonts w:ascii="Times New Roman" w:hAnsi="Times New Roman" w:cs="Times New Roman"/>
          <w:sz w:val="24"/>
          <w:szCs w:val="24"/>
        </w:rPr>
        <w:t xml:space="preserve"> analiza la cultura política de los años noventa y su relación con la televisión como medio dominante. “Democracia audiovisual” ha sido el término escogido por algunos autores para enfatizar la relevancia de la televisión en el diseño del paisaje político contemporáneo. El posneoliberalismo y las derivaciones culturales del ‘giro a la izquierda’ constituyen </w:t>
      </w:r>
      <w:r>
        <w:rPr>
          <w:rFonts w:ascii="Times New Roman" w:hAnsi="Times New Roman" w:cs="Times New Roman"/>
          <w:sz w:val="24"/>
          <w:szCs w:val="24"/>
        </w:rPr>
        <w:t>una dimensión contrastiva a considerar</w:t>
      </w:r>
      <w:r w:rsidR="008B0E8E" w:rsidRPr="00A82BA5">
        <w:rPr>
          <w:rFonts w:ascii="Times New Roman" w:hAnsi="Times New Roman" w:cs="Times New Roman"/>
          <w:sz w:val="24"/>
          <w:szCs w:val="24"/>
        </w:rPr>
        <w:t xml:space="preserve">. </w:t>
      </w:r>
      <w:r>
        <w:rPr>
          <w:rFonts w:ascii="Times New Roman" w:hAnsi="Times New Roman" w:cs="Times New Roman"/>
          <w:sz w:val="24"/>
          <w:szCs w:val="24"/>
        </w:rPr>
        <w:t>Finalmente, e</w:t>
      </w:r>
      <w:r w:rsidR="008B0E8E" w:rsidRPr="00A82BA5">
        <w:rPr>
          <w:rFonts w:ascii="Times New Roman" w:hAnsi="Times New Roman" w:cs="Times New Roman"/>
          <w:sz w:val="24"/>
          <w:szCs w:val="24"/>
        </w:rPr>
        <w:t>n culturas políticas consideradas (híper</w:t>
      </w:r>
      <w:r>
        <w:rPr>
          <w:rFonts w:ascii="Times New Roman" w:hAnsi="Times New Roman" w:cs="Times New Roman"/>
          <w:sz w:val="24"/>
          <w:szCs w:val="24"/>
        </w:rPr>
        <w:t xml:space="preserve">) presidencialistas, se dedica tiempo </w:t>
      </w:r>
      <w:r w:rsidR="008B0E8E" w:rsidRPr="00A82BA5">
        <w:rPr>
          <w:rFonts w:ascii="Times New Roman" w:hAnsi="Times New Roman" w:cs="Times New Roman"/>
          <w:sz w:val="24"/>
          <w:szCs w:val="24"/>
        </w:rPr>
        <w:t xml:space="preserve">a investigar la relación entre cultura política y estilos de liderazgos: populismo, popularidad, neopopulismo, postpopulismo son términos que permiten dimensionar la importancia de la mediatización en el lazo entre política y opinión pública y el delgado límite entre culturas populares, culturas masivas y espectáculo. </w:t>
      </w:r>
    </w:p>
    <w:p w:rsidR="001F7235" w:rsidRPr="00A72E37" w:rsidRDefault="001F7235" w:rsidP="001F7235">
      <w:pPr>
        <w:spacing w:after="0" w:line="360" w:lineRule="exact"/>
        <w:ind w:firstLine="709"/>
        <w:jc w:val="both"/>
        <w:rPr>
          <w:rFonts w:ascii="Times New Roman" w:hAnsi="Times New Roman" w:cs="Times New Roman"/>
          <w:sz w:val="24"/>
          <w:szCs w:val="24"/>
        </w:rPr>
      </w:pPr>
      <w:r w:rsidRPr="001F7235">
        <w:rPr>
          <w:rFonts w:ascii="Times New Roman" w:hAnsi="Times New Roman" w:cs="Times New Roman"/>
          <w:sz w:val="24"/>
          <w:szCs w:val="24"/>
        </w:rPr>
        <w:t>Tomando en consideración lo anterior, el seminario dedica su última parte a una cuestión específica: el análisis del discurso político kirchnerista, bajo tres variables: estilo presidencial, tradiciones políticas y construcción de hegemonía.</w:t>
      </w:r>
      <w:r>
        <w:rPr>
          <w:rFonts w:ascii="Times New Roman" w:hAnsi="Times New Roman" w:cs="Times New Roman"/>
          <w:sz w:val="24"/>
          <w:szCs w:val="24"/>
        </w:rPr>
        <w:t xml:space="preserve"> Se consideran, en esta dirección, el debate sobre las distintas etapas del kirch</w:t>
      </w:r>
      <w:r w:rsidR="00A72E37">
        <w:rPr>
          <w:rFonts w:ascii="Times New Roman" w:hAnsi="Times New Roman" w:cs="Times New Roman"/>
          <w:sz w:val="24"/>
          <w:szCs w:val="24"/>
        </w:rPr>
        <w:t xml:space="preserve">nerismo, desde la anunciada </w:t>
      </w:r>
      <w:r w:rsidR="00A72E37">
        <w:rPr>
          <w:rFonts w:ascii="Times New Roman" w:hAnsi="Times New Roman" w:cs="Times New Roman"/>
          <w:sz w:val="24"/>
          <w:szCs w:val="24"/>
        </w:rPr>
        <w:lastRenderedPageBreak/>
        <w:t>“refundación” hasta la instancia electoral de 2015. Serán trabajados fenómenos del orden político como los procesos de escenificación política (</w:t>
      </w:r>
      <w:r w:rsidR="00A72E37">
        <w:rPr>
          <w:rFonts w:ascii="Times New Roman" w:hAnsi="Times New Roman" w:cs="Times New Roman"/>
          <w:i/>
          <w:sz w:val="24"/>
          <w:szCs w:val="24"/>
        </w:rPr>
        <w:t>ethos</w:t>
      </w:r>
      <w:r w:rsidR="00A72E37">
        <w:rPr>
          <w:rFonts w:ascii="Times New Roman" w:hAnsi="Times New Roman" w:cs="Times New Roman"/>
          <w:sz w:val="24"/>
          <w:szCs w:val="24"/>
        </w:rPr>
        <w:t xml:space="preserve">, </w:t>
      </w:r>
      <w:r w:rsidR="00A72E37">
        <w:rPr>
          <w:rFonts w:ascii="Times New Roman" w:hAnsi="Times New Roman" w:cs="Times New Roman"/>
          <w:i/>
          <w:sz w:val="24"/>
          <w:szCs w:val="24"/>
        </w:rPr>
        <w:t>pathos</w:t>
      </w:r>
      <w:r w:rsidR="00A72E37">
        <w:rPr>
          <w:rFonts w:ascii="Times New Roman" w:hAnsi="Times New Roman" w:cs="Times New Roman"/>
          <w:sz w:val="24"/>
          <w:szCs w:val="24"/>
        </w:rPr>
        <w:t xml:space="preserve">), las pugnas por la hegemonía política (p. e. la denostación del neoliberalismo, el conflicto con el sector agropecuario, las disputas por la mediación) y los estilos de liderazgos: géneros </w:t>
      </w:r>
      <w:r w:rsidR="003501FB">
        <w:rPr>
          <w:rFonts w:ascii="Times New Roman" w:hAnsi="Times New Roman" w:cs="Times New Roman"/>
          <w:sz w:val="24"/>
          <w:szCs w:val="24"/>
        </w:rPr>
        <w:t xml:space="preserve">de oratoria </w:t>
      </w:r>
      <w:r w:rsidR="00A72E37">
        <w:rPr>
          <w:rFonts w:ascii="Times New Roman" w:hAnsi="Times New Roman" w:cs="Times New Roman"/>
          <w:sz w:val="24"/>
          <w:szCs w:val="24"/>
        </w:rPr>
        <w:t xml:space="preserve">privilegiados, grados de dialogicidad, cuerpo presidencial, entre otros. </w:t>
      </w:r>
    </w:p>
    <w:p w:rsidR="008B0E8E" w:rsidRPr="00A82BA5" w:rsidRDefault="008B0E8E" w:rsidP="00A82BA5">
      <w:pPr>
        <w:pStyle w:val="Prrafodelista"/>
        <w:spacing w:after="0" w:line="360" w:lineRule="exact"/>
        <w:ind w:left="0" w:firstLine="709"/>
        <w:jc w:val="both"/>
        <w:rPr>
          <w:rFonts w:ascii="Times New Roman" w:hAnsi="Times New Roman" w:cs="Times New Roman"/>
          <w:b/>
          <w:sz w:val="24"/>
          <w:szCs w:val="24"/>
        </w:rPr>
      </w:pPr>
    </w:p>
    <w:p w:rsidR="008B0E8E" w:rsidRPr="003501FB" w:rsidRDefault="008B0E8E" w:rsidP="008B0E8E">
      <w:pPr>
        <w:pStyle w:val="Prrafodelista"/>
        <w:spacing w:after="0" w:line="360" w:lineRule="exact"/>
        <w:ind w:left="0" w:firstLine="709"/>
        <w:jc w:val="both"/>
        <w:rPr>
          <w:rFonts w:ascii="Times New Roman" w:hAnsi="Times New Roman" w:cs="Times New Roman"/>
          <w:sz w:val="24"/>
          <w:szCs w:val="24"/>
        </w:rPr>
      </w:pPr>
      <w:r w:rsidRPr="003501FB">
        <w:rPr>
          <w:rFonts w:ascii="Times New Roman" w:hAnsi="Times New Roman" w:cs="Times New Roman"/>
          <w:b/>
          <w:sz w:val="24"/>
          <w:szCs w:val="24"/>
        </w:rPr>
        <w:t>Objetivos generales y específicos del seminario:</w:t>
      </w:r>
    </w:p>
    <w:p w:rsidR="008B0E8E" w:rsidRPr="003501FB" w:rsidRDefault="008B0E8E" w:rsidP="008B0E8E">
      <w:pPr>
        <w:pStyle w:val="Prrafodelista"/>
        <w:spacing w:after="0" w:line="360" w:lineRule="exact"/>
        <w:ind w:left="0" w:firstLine="709"/>
        <w:jc w:val="both"/>
        <w:rPr>
          <w:rFonts w:ascii="Times New Roman" w:hAnsi="Times New Roman" w:cs="Times New Roman"/>
          <w:sz w:val="24"/>
          <w:szCs w:val="24"/>
        </w:rPr>
      </w:pPr>
      <w:r w:rsidRPr="003501FB">
        <w:rPr>
          <w:rFonts w:ascii="Times New Roman" w:hAnsi="Times New Roman" w:cs="Times New Roman"/>
          <w:sz w:val="24"/>
          <w:szCs w:val="24"/>
        </w:rPr>
        <w:t xml:space="preserve">La propuesta de seminario tiene por objetivos generales ofrecer, en primer lugar, una reflexión acerca del análisis del discurso y, específicamente, del análisis del discurso político, como </w:t>
      </w:r>
      <w:r w:rsidR="005D3894">
        <w:rPr>
          <w:rFonts w:ascii="Times New Roman" w:hAnsi="Times New Roman" w:cs="Times New Roman"/>
          <w:sz w:val="24"/>
          <w:szCs w:val="24"/>
        </w:rPr>
        <w:t>ámbito</w:t>
      </w:r>
      <w:r w:rsidRPr="003501FB">
        <w:rPr>
          <w:rFonts w:ascii="Times New Roman" w:hAnsi="Times New Roman" w:cs="Times New Roman"/>
          <w:sz w:val="24"/>
          <w:szCs w:val="24"/>
        </w:rPr>
        <w:t xml:space="preserve"> relevante para aportar a un estudio de los procesos de identificación colectiva que intervienen en la conformación de las sociedades contemporáneas; en segundo lugar, </w:t>
      </w:r>
      <w:r w:rsidR="005D3894">
        <w:rPr>
          <w:rFonts w:ascii="Times New Roman" w:hAnsi="Times New Roman" w:cs="Times New Roman"/>
          <w:sz w:val="24"/>
          <w:szCs w:val="24"/>
        </w:rPr>
        <w:t xml:space="preserve">relevar el estado del arte acerca de </w:t>
      </w:r>
      <w:r w:rsidR="004B63CF" w:rsidRPr="00A82BA5">
        <w:rPr>
          <w:rFonts w:ascii="Times New Roman" w:hAnsi="Times New Roman" w:cs="Times New Roman"/>
          <w:sz w:val="24"/>
          <w:szCs w:val="24"/>
          <w:lang w:val="es-ES"/>
        </w:rPr>
        <w:t>la hegemonía</w:t>
      </w:r>
      <w:r w:rsidR="005D3894">
        <w:rPr>
          <w:rFonts w:ascii="Times New Roman" w:hAnsi="Times New Roman" w:cs="Times New Roman"/>
          <w:sz w:val="24"/>
          <w:szCs w:val="24"/>
          <w:lang w:val="es-ES"/>
        </w:rPr>
        <w:t xml:space="preserve"> política desde una perspectiva discursiva, </w:t>
      </w:r>
      <w:r w:rsidR="004B63CF" w:rsidRPr="00A82BA5">
        <w:rPr>
          <w:rFonts w:ascii="Times New Roman" w:hAnsi="Times New Roman" w:cs="Times New Roman"/>
          <w:sz w:val="24"/>
          <w:szCs w:val="24"/>
          <w:lang w:val="es-ES"/>
        </w:rPr>
        <w:t>examina</w:t>
      </w:r>
      <w:r w:rsidR="005D3894">
        <w:rPr>
          <w:rFonts w:ascii="Times New Roman" w:hAnsi="Times New Roman" w:cs="Times New Roman"/>
          <w:sz w:val="24"/>
          <w:szCs w:val="24"/>
          <w:lang w:val="es-ES"/>
        </w:rPr>
        <w:t>ndo</w:t>
      </w:r>
      <w:r w:rsidR="004B63CF" w:rsidRPr="00A82BA5">
        <w:rPr>
          <w:rFonts w:ascii="Times New Roman" w:hAnsi="Times New Roman" w:cs="Times New Roman"/>
          <w:sz w:val="24"/>
          <w:szCs w:val="24"/>
          <w:lang w:val="es-ES"/>
        </w:rPr>
        <w:t xml:space="preserve"> </w:t>
      </w:r>
      <w:r w:rsidR="005D3894">
        <w:rPr>
          <w:rFonts w:ascii="Times New Roman" w:hAnsi="Times New Roman" w:cs="Times New Roman"/>
          <w:sz w:val="24"/>
          <w:szCs w:val="24"/>
          <w:lang w:val="es-ES"/>
        </w:rPr>
        <w:t>la dimensión polémica de lo político.</w:t>
      </w:r>
      <w:r w:rsidR="004B63CF" w:rsidRPr="00A82BA5">
        <w:rPr>
          <w:rFonts w:ascii="Times New Roman" w:hAnsi="Times New Roman" w:cs="Times New Roman"/>
          <w:sz w:val="24"/>
          <w:szCs w:val="24"/>
          <w:lang w:val="es-ES"/>
        </w:rPr>
        <w:t xml:space="preserve"> En </w:t>
      </w:r>
      <w:r w:rsidR="004B63CF">
        <w:rPr>
          <w:rFonts w:ascii="Times New Roman" w:hAnsi="Times New Roman" w:cs="Times New Roman"/>
          <w:sz w:val="24"/>
          <w:szCs w:val="24"/>
          <w:lang w:val="es-ES"/>
        </w:rPr>
        <w:t>tercer</w:t>
      </w:r>
      <w:r w:rsidR="004B63CF" w:rsidRPr="00A82BA5">
        <w:rPr>
          <w:rFonts w:ascii="Times New Roman" w:hAnsi="Times New Roman" w:cs="Times New Roman"/>
          <w:sz w:val="24"/>
          <w:szCs w:val="24"/>
          <w:lang w:val="es-ES"/>
        </w:rPr>
        <w:t xml:space="preserve"> lugar, </w:t>
      </w:r>
      <w:r w:rsidR="005D3894">
        <w:rPr>
          <w:rFonts w:ascii="Times New Roman" w:hAnsi="Times New Roman" w:cs="Times New Roman"/>
          <w:sz w:val="24"/>
          <w:szCs w:val="24"/>
          <w:lang w:val="es-ES"/>
        </w:rPr>
        <w:t>el objetivo es plantear</w:t>
      </w:r>
      <w:r w:rsidR="004B63CF" w:rsidRPr="00A82BA5">
        <w:rPr>
          <w:rFonts w:ascii="Times New Roman" w:hAnsi="Times New Roman" w:cs="Times New Roman"/>
          <w:sz w:val="24"/>
          <w:szCs w:val="24"/>
          <w:lang w:val="es-ES"/>
        </w:rPr>
        <w:t xml:space="preserve"> la problemática de la mediatización </w:t>
      </w:r>
      <w:r w:rsidR="005D3894">
        <w:rPr>
          <w:rFonts w:ascii="Times New Roman" w:hAnsi="Times New Roman" w:cs="Times New Roman"/>
          <w:sz w:val="24"/>
          <w:szCs w:val="24"/>
          <w:lang w:val="es-ES"/>
        </w:rPr>
        <w:t xml:space="preserve">de lo político </w:t>
      </w:r>
      <w:r w:rsidR="004B63CF" w:rsidRPr="00A82BA5">
        <w:rPr>
          <w:rFonts w:ascii="Times New Roman" w:hAnsi="Times New Roman" w:cs="Times New Roman"/>
          <w:sz w:val="24"/>
          <w:szCs w:val="24"/>
          <w:lang w:val="es-ES"/>
        </w:rPr>
        <w:t xml:space="preserve">en las democracias </w:t>
      </w:r>
      <w:r w:rsidR="004B63CF">
        <w:rPr>
          <w:rFonts w:ascii="Times New Roman" w:hAnsi="Times New Roman" w:cs="Times New Roman"/>
          <w:sz w:val="24"/>
          <w:szCs w:val="24"/>
          <w:lang w:val="es-ES"/>
        </w:rPr>
        <w:t xml:space="preserve">latinoamericanas contemporáneas. </w:t>
      </w:r>
      <w:r w:rsidR="005D3894">
        <w:rPr>
          <w:rFonts w:ascii="Times New Roman" w:hAnsi="Times New Roman" w:cs="Times New Roman"/>
          <w:sz w:val="24"/>
          <w:szCs w:val="24"/>
          <w:lang w:val="es-ES"/>
        </w:rPr>
        <w:t xml:space="preserve">Por último, tomar en cuenta </w:t>
      </w:r>
      <w:r w:rsidRPr="003501FB">
        <w:rPr>
          <w:rFonts w:ascii="Times New Roman" w:hAnsi="Times New Roman" w:cs="Times New Roman"/>
          <w:sz w:val="24"/>
          <w:szCs w:val="24"/>
        </w:rPr>
        <w:t xml:space="preserve">investigaciones </w:t>
      </w:r>
      <w:r w:rsidR="005D3894">
        <w:rPr>
          <w:rFonts w:ascii="Times New Roman" w:hAnsi="Times New Roman" w:cs="Times New Roman"/>
          <w:sz w:val="24"/>
          <w:szCs w:val="24"/>
        </w:rPr>
        <w:t>recientes en</w:t>
      </w:r>
      <w:r w:rsidRPr="003501FB">
        <w:rPr>
          <w:rFonts w:ascii="Times New Roman" w:hAnsi="Times New Roman" w:cs="Times New Roman"/>
          <w:sz w:val="24"/>
          <w:szCs w:val="24"/>
        </w:rPr>
        <w:t xml:space="preserve"> el ámbito del discurso político en la Argentina, que sean ilustrativas de los aportes disciplinarios mencionados y que contribuyan, a su vez, a construir una mirada reflexiva sobre los proceso</w:t>
      </w:r>
      <w:r w:rsidR="005D3894">
        <w:rPr>
          <w:rFonts w:ascii="Times New Roman" w:hAnsi="Times New Roman" w:cs="Times New Roman"/>
          <w:sz w:val="24"/>
          <w:szCs w:val="24"/>
        </w:rPr>
        <w:t>s políticos en curso.</w:t>
      </w:r>
    </w:p>
    <w:p w:rsidR="008B0E8E" w:rsidRPr="003501FB" w:rsidRDefault="008B0E8E" w:rsidP="008B0E8E">
      <w:pPr>
        <w:pStyle w:val="Prrafodelista"/>
        <w:spacing w:after="0" w:line="360" w:lineRule="exact"/>
        <w:ind w:left="0" w:firstLine="709"/>
        <w:jc w:val="both"/>
        <w:rPr>
          <w:rFonts w:ascii="Times New Roman" w:hAnsi="Times New Roman" w:cs="Times New Roman"/>
          <w:sz w:val="24"/>
          <w:szCs w:val="24"/>
        </w:rPr>
      </w:pPr>
    </w:p>
    <w:p w:rsidR="008B0E8E" w:rsidRPr="003501FB" w:rsidRDefault="008B0E8E" w:rsidP="008B0E8E">
      <w:pPr>
        <w:pStyle w:val="Prrafodelista"/>
        <w:spacing w:after="0" w:line="360" w:lineRule="exact"/>
        <w:ind w:left="0" w:firstLine="709"/>
        <w:jc w:val="both"/>
        <w:rPr>
          <w:rFonts w:ascii="Times New Roman" w:hAnsi="Times New Roman" w:cs="Times New Roman"/>
          <w:sz w:val="24"/>
          <w:szCs w:val="24"/>
        </w:rPr>
      </w:pPr>
      <w:r w:rsidRPr="003501FB">
        <w:rPr>
          <w:rFonts w:ascii="Times New Roman" w:hAnsi="Times New Roman" w:cs="Times New Roman"/>
          <w:sz w:val="24"/>
          <w:szCs w:val="24"/>
        </w:rPr>
        <w:t>Los objetivos específicos son:</w:t>
      </w:r>
    </w:p>
    <w:p w:rsidR="008B0E8E" w:rsidRPr="003501FB" w:rsidRDefault="008B0E8E" w:rsidP="008B0E8E">
      <w:pPr>
        <w:pStyle w:val="Prrafodelista"/>
        <w:spacing w:after="0" w:line="360" w:lineRule="exact"/>
        <w:ind w:left="0" w:firstLine="709"/>
        <w:jc w:val="both"/>
        <w:rPr>
          <w:rFonts w:ascii="Times New Roman" w:hAnsi="Times New Roman" w:cs="Times New Roman"/>
          <w:sz w:val="24"/>
          <w:szCs w:val="24"/>
        </w:rPr>
      </w:pPr>
      <w:r w:rsidRPr="003501FB">
        <w:rPr>
          <w:rFonts w:ascii="Times New Roman" w:hAnsi="Times New Roman" w:cs="Times New Roman"/>
          <w:sz w:val="24"/>
          <w:szCs w:val="24"/>
        </w:rPr>
        <w:t>§ Contribuir a una definición del discurso político como género, teniendo en cuenta diversos fenómenos</w:t>
      </w:r>
      <w:r w:rsidR="005D3894">
        <w:rPr>
          <w:rFonts w:ascii="Times New Roman" w:hAnsi="Times New Roman" w:cs="Times New Roman"/>
          <w:sz w:val="24"/>
          <w:szCs w:val="24"/>
        </w:rPr>
        <w:t xml:space="preserve"> macropolíticos,</w:t>
      </w:r>
      <w:r w:rsidRPr="003501FB">
        <w:rPr>
          <w:rFonts w:ascii="Times New Roman" w:hAnsi="Times New Roman" w:cs="Times New Roman"/>
          <w:sz w:val="24"/>
          <w:szCs w:val="24"/>
        </w:rPr>
        <w:t xml:space="preserve"> técnicos y sociales;</w:t>
      </w:r>
    </w:p>
    <w:p w:rsidR="008B0E8E" w:rsidRPr="003501FB" w:rsidRDefault="008B0E8E" w:rsidP="008B0E8E">
      <w:pPr>
        <w:pStyle w:val="Prrafodelista"/>
        <w:spacing w:after="0" w:line="360" w:lineRule="exact"/>
        <w:ind w:left="0" w:firstLine="709"/>
        <w:jc w:val="both"/>
        <w:rPr>
          <w:rFonts w:ascii="Times New Roman" w:hAnsi="Times New Roman" w:cs="Times New Roman"/>
          <w:sz w:val="24"/>
          <w:szCs w:val="24"/>
        </w:rPr>
      </w:pPr>
      <w:r w:rsidRPr="003501FB">
        <w:rPr>
          <w:rFonts w:ascii="Times New Roman" w:hAnsi="Times New Roman" w:cs="Times New Roman"/>
          <w:sz w:val="24"/>
          <w:szCs w:val="24"/>
        </w:rPr>
        <w:t xml:space="preserve">§ Ofrecer </w:t>
      </w:r>
      <w:r w:rsidRPr="003501FB">
        <w:rPr>
          <w:rFonts w:ascii="Times New Roman" w:hAnsi="Times New Roman" w:cs="Times New Roman"/>
          <w:sz w:val="24"/>
          <w:szCs w:val="24"/>
          <w:lang w:val="es-ES"/>
        </w:rPr>
        <w:t>marcos teórico-metodológicos</w:t>
      </w:r>
      <w:r w:rsidRPr="003501FB">
        <w:rPr>
          <w:rFonts w:ascii="Times New Roman" w:hAnsi="Times New Roman" w:cs="Times New Roman"/>
          <w:sz w:val="24"/>
          <w:szCs w:val="24"/>
        </w:rPr>
        <w:t xml:space="preserve"> y un repertorio de categorías y nociones propias del análisis del discurso que puedan resultar operativas para el abordaje de los discursos políticos</w:t>
      </w:r>
    </w:p>
    <w:p w:rsidR="005D3894" w:rsidRPr="003501FB" w:rsidRDefault="005D3894" w:rsidP="005D3894">
      <w:pPr>
        <w:pStyle w:val="Prrafodelista"/>
        <w:spacing w:after="0" w:line="360" w:lineRule="exact"/>
        <w:ind w:left="0" w:firstLine="709"/>
        <w:jc w:val="both"/>
        <w:rPr>
          <w:rFonts w:ascii="Times New Roman" w:hAnsi="Times New Roman" w:cs="Times New Roman"/>
          <w:sz w:val="24"/>
          <w:szCs w:val="24"/>
        </w:rPr>
      </w:pPr>
      <w:r w:rsidRPr="003501FB">
        <w:rPr>
          <w:rFonts w:ascii="Times New Roman" w:hAnsi="Times New Roman" w:cs="Times New Roman"/>
          <w:sz w:val="24"/>
          <w:szCs w:val="24"/>
          <w:lang w:val="es-ES"/>
        </w:rPr>
        <w:t>§</w:t>
      </w:r>
      <w:r w:rsidRPr="003501FB">
        <w:rPr>
          <w:rFonts w:ascii="Times New Roman" w:hAnsi="Times New Roman" w:cs="Times New Roman"/>
          <w:sz w:val="24"/>
          <w:szCs w:val="24"/>
        </w:rPr>
        <w:t xml:space="preserve"> </w:t>
      </w:r>
      <w:r>
        <w:rPr>
          <w:rFonts w:ascii="Times New Roman" w:hAnsi="Times New Roman" w:cs="Times New Roman"/>
          <w:sz w:val="24"/>
          <w:szCs w:val="24"/>
        </w:rPr>
        <w:t xml:space="preserve">Indagar la noción de hegemonía política desde una perspectiva discursiva, con especial interés en la tensión entre consenso, resistencias y antagonismos en la configuración de una experiencia democrática. </w:t>
      </w:r>
    </w:p>
    <w:p w:rsidR="005D3894" w:rsidRDefault="005D3894" w:rsidP="005D3894">
      <w:pPr>
        <w:pStyle w:val="Prrafodelista"/>
        <w:spacing w:after="0" w:line="360" w:lineRule="exact"/>
        <w:ind w:left="0" w:firstLine="709"/>
        <w:jc w:val="both"/>
        <w:rPr>
          <w:rFonts w:ascii="Times New Roman" w:hAnsi="Times New Roman" w:cs="Times New Roman"/>
          <w:sz w:val="24"/>
          <w:szCs w:val="24"/>
        </w:rPr>
      </w:pPr>
      <w:r w:rsidRPr="003501FB">
        <w:rPr>
          <w:rFonts w:ascii="Times New Roman" w:hAnsi="Times New Roman" w:cs="Times New Roman"/>
          <w:sz w:val="24"/>
          <w:szCs w:val="24"/>
          <w:lang w:val="es-ES"/>
        </w:rPr>
        <w:t xml:space="preserve">§ </w:t>
      </w:r>
      <w:r>
        <w:rPr>
          <w:rFonts w:ascii="Times New Roman" w:hAnsi="Times New Roman" w:cs="Times New Roman"/>
          <w:sz w:val="24"/>
          <w:szCs w:val="24"/>
          <w:lang w:val="es-ES"/>
        </w:rPr>
        <w:t>Analizar</w:t>
      </w:r>
      <w:r w:rsidRPr="003501FB">
        <w:rPr>
          <w:rFonts w:ascii="Times New Roman" w:hAnsi="Times New Roman" w:cs="Times New Roman"/>
          <w:sz w:val="24"/>
          <w:szCs w:val="24"/>
        </w:rPr>
        <w:t xml:space="preserve"> </w:t>
      </w:r>
      <w:r>
        <w:rPr>
          <w:rFonts w:ascii="Times New Roman" w:hAnsi="Times New Roman" w:cs="Times New Roman"/>
          <w:sz w:val="24"/>
          <w:szCs w:val="24"/>
        </w:rPr>
        <w:t>el discurso político</w:t>
      </w:r>
      <w:r w:rsidRPr="003501FB">
        <w:rPr>
          <w:rFonts w:ascii="Times New Roman" w:hAnsi="Times New Roman" w:cs="Times New Roman"/>
          <w:sz w:val="24"/>
          <w:szCs w:val="24"/>
        </w:rPr>
        <w:t xml:space="preserve"> en sociedades democráticas caracterizadas por un alto grado de mediatización y por la presencia de diferentes fuerzas políticas, teniendo en cuenta que los discursos políticos son, simultáneamente, “ente de palabra” y “presencia </w:t>
      </w:r>
      <w:r w:rsidRPr="003501FB">
        <w:rPr>
          <w:rFonts w:ascii="Times New Roman" w:hAnsi="Times New Roman" w:cs="Times New Roman"/>
          <w:i/>
          <w:sz w:val="24"/>
          <w:szCs w:val="24"/>
        </w:rPr>
        <w:t>carnal</w:t>
      </w:r>
      <w:r w:rsidRPr="003501FB">
        <w:rPr>
          <w:rFonts w:ascii="Times New Roman" w:hAnsi="Times New Roman" w:cs="Times New Roman"/>
          <w:sz w:val="24"/>
          <w:szCs w:val="24"/>
        </w:rPr>
        <w:t>”.</w:t>
      </w:r>
    </w:p>
    <w:p w:rsidR="00F44A54" w:rsidRPr="003501FB" w:rsidRDefault="00F44A54" w:rsidP="005D3894">
      <w:pPr>
        <w:pStyle w:val="Prrafodelista"/>
        <w:spacing w:after="0" w:line="360" w:lineRule="exact"/>
        <w:ind w:left="0" w:firstLine="709"/>
        <w:jc w:val="both"/>
        <w:rPr>
          <w:rFonts w:ascii="Times New Roman" w:hAnsi="Times New Roman" w:cs="Times New Roman"/>
          <w:sz w:val="24"/>
          <w:szCs w:val="24"/>
          <w:lang w:val="es-ES"/>
        </w:rPr>
      </w:pPr>
      <w:r w:rsidRPr="003501FB">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3501FB">
        <w:rPr>
          <w:rFonts w:ascii="Times New Roman" w:hAnsi="Times New Roman" w:cs="Times New Roman"/>
          <w:sz w:val="24"/>
          <w:szCs w:val="24"/>
        </w:rPr>
        <w:t>Indagar, de manera contrastiva, la relación entre política y medios de comunicación en América Latina en la etapa neoliberal y la etapa posneoliberal.</w:t>
      </w:r>
    </w:p>
    <w:p w:rsidR="008B0E8E" w:rsidRDefault="008B0E8E" w:rsidP="008B0E8E">
      <w:pPr>
        <w:pStyle w:val="Prrafodelista"/>
        <w:spacing w:after="0" w:line="360" w:lineRule="exact"/>
        <w:ind w:left="0" w:firstLine="709"/>
        <w:jc w:val="both"/>
        <w:rPr>
          <w:rFonts w:ascii="Times New Roman" w:hAnsi="Times New Roman" w:cs="Times New Roman"/>
          <w:sz w:val="24"/>
          <w:szCs w:val="24"/>
        </w:rPr>
      </w:pPr>
      <w:r w:rsidRPr="003501FB">
        <w:rPr>
          <w:rFonts w:ascii="Times New Roman" w:hAnsi="Times New Roman" w:cs="Times New Roman"/>
          <w:sz w:val="24"/>
          <w:szCs w:val="24"/>
          <w:lang w:val="es-ES"/>
        </w:rPr>
        <w:t>§ E</w:t>
      </w:r>
      <w:r w:rsidRPr="003501FB">
        <w:rPr>
          <w:rFonts w:ascii="Times New Roman" w:hAnsi="Times New Roman" w:cs="Times New Roman"/>
          <w:sz w:val="24"/>
          <w:szCs w:val="24"/>
        </w:rPr>
        <w:t xml:space="preserve">sbozar líneas de investigación para indagar </w:t>
      </w:r>
      <w:r w:rsidR="00F44A54">
        <w:rPr>
          <w:rFonts w:ascii="Times New Roman" w:hAnsi="Times New Roman" w:cs="Times New Roman"/>
          <w:sz w:val="24"/>
          <w:szCs w:val="24"/>
        </w:rPr>
        <w:t>la identidad política</w:t>
      </w:r>
      <w:r w:rsidR="005D3894">
        <w:rPr>
          <w:rFonts w:ascii="Times New Roman" w:hAnsi="Times New Roman" w:cs="Times New Roman"/>
          <w:sz w:val="24"/>
          <w:szCs w:val="24"/>
        </w:rPr>
        <w:t xml:space="preserve"> kirchnerista, mediante la consideración de </w:t>
      </w:r>
      <w:r w:rsidR="00F44A54">
        <w:rPr>
          <w:rFonts w:ascii="Times New Roman" w:hAnsi="Times New Roman" w:cs="Times New Roman"/>
          <w:sz w:val="24"/>
          <w:szCs w:val="24"/>
        </w:rPr>
        <w:t>los fenómenos de hegemonía, antagonismo y mediatización y a la luz de su</w:t>
      </w:r>
      <w:r w:rsidR="005D3894">
        <w:rPr>
          <w:rFonts w:ascii="Times New Roman" w:hAnsi="Times New Roman" w:cs="Times New Roman"/>
          <w:sz w:val="24"/>
          <w:szCs w:val="24"/>
        </w:rPr>
        <w:t xml:space="preserve"> </w:t>
      </w:r>
      <w:r w:rsidRPr="003501FB">
        <w:rPr>
          <w:rFonts w:ascii="Times New Roman" w:hAnsi="Times New Roman" w:cs="Times New Roman"/>
          <w:sz w:val="24"/>
          <w:szCs w:val="24"/>
        </w:rPr>
        <w:t>inscripción en la tradición de</w:t>
      </w:r>
      <w:r w:rsidR="00F44A54">
        <w:rPr>
          <w:rFonts w:ascii="Times New Roman" w:hAnsi="Times New Roman" w:cs="Times New Roman"/>
          <w:sz w:val="24"/>
          <w:szCs w:val="24"/>
        </w:rPr>
        <w:t xml:space="preserve"> las ideas políticas argentinas. </w:t>
      </w:r>
    </w:p>
    <w:p w:rsidR="00F44A54" w:rsidRPr="00353121" w:rsidRDefault="00F44A54" w:rsidP="00F44A54">
      <w:pPr>
        <w:pStyle w:val="Prrafodelista"/>
        <w:spacing w:after="0" w:line="360" w:lineRule="exact"/>
        <w:ind w:left="0" w:firstLine="709"/>
        <w:jc w:val="both"/>
        <w:rPr>
          <w:rFonts w:ascii="Times New Roman" w:hAnsi="Times New Roman" w:cs="Times New Roman"/>
          <w:b/>
          <w:sz w:val="24"/>
          <w:szCs w:val="24"/>
        </w:rPr>
      </w:pPr>
      <w:r w:rsidRPr="00353121">
        <w:rPr>
          <w:rFonts w:ascii="Times New Roman" w:hAnsi="Times New Roman" w:cs="Times New Roman"/>
          <w:b/>
          <w:sz w:val="24"/>
          <w:szCs w:val="24"/>
        </w:rPr>
        <w:lastRenderedPageBreak/>
        <w:t xml:space="preserve">Contenidos </w:t>
      </w:r>
      <w:r w:rsidR="00CA2C39" w:rsidRPr="00353121">
        <w:rPr>
          <w:rFonts w:ascii="Times New Roman" w:hAnsi="Times New Roman" w:cs="Times New Roman"/>
          <w:b/>
          <w:sz w:val="24"/>
          <w:szCs w:val="24"/>
        </w:rPr>
        <w:t>y unidades</w:t>
      </w:r>
    </w:p>
    <w:p w:rsidR="00F44A54" w:rsidRPr="00353121" w:rsidRDefault="00F44A54" w:rsidP="00F44A54">
      <w:pPr>
        <w:pStyle w:val="Prrafodelista"/>
        <w:spacing w:after="0" w:line="360" w:lineRule="exact"/>
        <w:ind w:left="0" w:firstLine="709"/>
        <w:jc w:val="both"/>
        <w:rPr>
          <w:rFonts w:ascii="Times New Roman" w:hAnsi="Times New Roman" w:cs="Times New Roman"/>
          <w:sz w:val="24"/>
          <w:szCs w:val="24"/>
        </w:rPr>
      </w:pPr>
      <w:r w:rsidRPr="00353121">
        <w:rPr>
          <w:rFonts w:ascii="Times New Roman" w:hAnsi="Times New Roman" w:cs="Times New Roman"/>
          <w:sz w:val="24"/>
          <w:szCs w:val="24"/>
        </w:rPr>
        <w:t xml:space="preserve">Los contenidos mínimos a contemplar están divididos en cuatro partes: I. El discurso político como objeto de investigación: cuestiones genéricas, perspectivas de investigación y modos de abordaje; II.  </w:t>
      </w:r>
      <w:r w:rsidRPr="00353121">
        <w:rPr>
          <w:rFonts w:ascii="Times New Roman" w:hAnsi="Times New Roman" w:cs="Times New Roman"/>
          <w:sz w:val="24"/>
          <w:szCs w:val="24"/>
          <w:lang w:val="es-ES"/>
        </w:rPr>
        <w:t xml:space="preserve">Discurso político: hegemonía y antagonismo; III. La mediatización de la política en América Latina; IV. </w:t>
      </w:r>
      <w:r w:rsidRPr="00353121">
        <w:rPr>
          <w:rFonts w:ascii="Times New Roman" w:hAnsi="Times New Roman" w:cs="Times New Roman"/>
          <w:sz w:val="24"/>
          <w:szCs w:val="24"/>
        </w:rPr>
        <w:t>Análisis del discurso político kirchnerista: estilo presidencial, tradiciones políticas y pugnas por la hegemonía.</w:t>
      </w:r>
    </w:p>
    <w:p w:rsidR="00F44A54" w:rsidRPr="007F78E4" w:rsidRDefault="00F44A54" w:rsidP="00F44A54">
      <w:pPr>
        <w:pStyle w:val="Prrafodelista"/>
        <w:spacing w:after="0" w:line="360" w:lineRule="exact"/>
        <w:ind w:left="0" w:firstLine="709"/>
        <w:jc w:val="both"/>
        <w:rPr>
          <w:rFonts w:ascii="Times New Roman" w:hAnsi="Times New Roman" w:cs="Times New Roman"/>
        </w:rPr>
      </w:pPr>
    </w:p>
    <w:p w:rsidR="00415907" w:rsidRPr="003501FB" w:rsidRDefault="00F44A54" w:rsidP="00415907">
      <w:pPr>
        <w:pStyle w:val="Prrafodelista"/>
        <w:spacing w:after="0" w:line="360" w:lineRule="exact"/>
        <w:ind w:left="0"/>
        <w:jc w:val="both"/>
        <w:rPr>
          <w:rFonts w:ascii="Times New Roman" w:hAnsi="Times New Roman" w:cs="Times New Roman"/>
          <w:sz w:val="24"/>
          <w:szCs w:val="24"/>
        </w:rPr>
      </w:pPr>
      <w:r w:rsidRPr="00353121">
        <w:rPr>
          <w:rFonts w:ascii="Times New Roman" w:hAnsi="Times New Roman" w:cs="Times New Roman"/>
          <w:b/>
          <w:sz w:val="24"/>
          <w:szCs w:val="24"/>
        </w:rPr>
        <w:t>Unidad 1.</w:t>
      </w:r>
      <w:r w:rsidRPr="00353121">
        <w:rPr>
          <w:rFonts w:ascii="Times New Roman" w:hAnsi="Times New Roman" w:cs="Times New Roman"/>
          <w:sz w:val="24"/>
          <w:szCs w:val="24"/>
        </w:rPr>
        <w:t xml:space="preserve"> </w:t>
      </w:r>
      <w:r w:rsidR="00415907" w:rsidRPr="00353121">
        <w:rPr>
          <w:rFonts w:ascii="Times New Roman" w:hAnsi="Times New Roman" w:cs="Times New Roman"/>
          <w:sz w:val="24"/>
          <w:szCs w:val="24"/>
        </w:rPr>
        <w:t>El</w:t>
      </w:r>
      <w:r w:rsidR="00415907">
        <w:rPr>
          <w:rFonts w:ascii="Times New Roman" w:hAnsi="Times New Roman" w:cs="Times New Roman"/>
          <w:sz w:val="24"/>
          <w:szCs w:val="24"/>
        </w:rPr>
        <w:t xml:space="preserve"> discurso político como objeto de investigación: producción, circulación, reconocimiento.</w:t>
      </w:r>
      <w:r w:rsidR="00880F7B">
        <w:rPr>
          <w:rFonts w:ascii="Times New Roman" w:hAnsi="Times New Roman" w:cs="Times New Roman"/>
          <w:sz w:val="24"/>
          <w:szCs w:val="24"/>
        </w:rPr>
        <w:t xml:space="preserve"> </w:t>
      </w:r>
      <w:r w:rsidR="00B5756A">
        <w:rPr>
          <w:rFonts w:ascii="Times New Roman" w:hAnsi="Times New Roman" w:cs="Times New Roman"/>
          <w:sz w:val="24"/>
          <w:szCs w:val="24"/>
        </w:rPr>
        <w:t>Reflexiones</w:t>
      </w:r>
      <w:r w:rsidR="00880F7B">
        <w:rPr>
          <w:rFonts w:ascii="Times New Roman" w:hAnsi="Times New Roman" w:cs="Times New Roman"/>
          <w:sz w:val="24"/>
          <w:szCs w:val="24"/>
        </w:rPr>
        <w:t xml:space="preserve"> teórico-metodológicas y</w:t>
      </w:r>
      <w:r w:rsidR="00415907">
        <w:rPr>
          <w:rFonts w:ascii="Times New Roman" w:hAnsi="Times New Roman" w:cs="Times New Roman"/>
          <w:sz w:val="24"/>
          <w:szCs w:val="24"/>
        </w:rPr>
        <w:t xml:space="preserve"> </w:t>
      </w:r>
      <w:r w:rsidR="00880F7B">
        <w:rPr>
          <w:rFonts w:ascii="Times New Roman" w:hAnsi="Times New Roman" w:cs="Times New Roman"/>
          <w:sz w:val="24"/>
          <w:szCs w:val="24"/>
        </w:rPr>
        <w:t>m</w:t>
      </w:r>
      <w:r w:rsidR="00415907" w:rsidRPr="003501FB">
        <w:rPr>
          <w:rFonts w:ascii="Times New Roman" w:hAnsi="Times New Roman" w:cs="Times New Roman"/>
          <w:sz w:val="24"/>
          <w:szCs w:val="24"/>
        </w:rPr>
        <w:t xml:space="preserve">odos de abordaje </w:t>
      </w:r>
      <w:r w:rsidR="00415907">
        <w:rPr>
          <w:rFonts w:ascii="Times New Roman" w:hAnsi="Times New Roman" w:cs="Times New Roman"/>
          <w:sz w:val="24"/>
          <w:szCs w:val="24"/>
        </w:rPr>
        <w:t>del discurso político: determinantes macrosociales, e</w:t>
      </w:r>
      <w:r w:rsidR="00415907" w:rsidRPr="003501FB">
        <w:rPr>
          <w:rFonts w:ascii="Times New Roman" w:hAnsi="Times New Roman" w:cs="Times New Roman"/>
          <w:sz w:val="24"/>
          <w:szCs w:val="24"/>
        </w:rPr>
        <w:t xml:space="preserve">ntidades y componentes del imaginario político. </w:t>
      </w:r>
      <w:r w:rsidR="008B0E8E" w:rsidRPr="003501FB">
        <w:rPr>
          <w:rFonts w:ascii="Times New Roman" w:hAnsi="Times New Roman" w:cs="Times New Roman"/>
          <w:sz w:val="24"/>
          <w:szCs w:val="24"/>
        </w:rPr>
        <w:t xml:space="preserve">La política como régimen espectacular: </w:t>
      </w:r>
      <w:r w:rsidR="00060590">
        <w:rPr>
          <w:rFonts w:ascii="Times New Roman" w:hAnsi="Times New Roman" w:cs="Times New Roman"/>
          <w:sz w:val="24"/>
          <w:szCs w:val="24"/>
        </w:rPr>
        <w:t xml:space="preserve">sujetos, </w:t>
      </w:r>
      <w:r w:rsidR="00415907">
        <w:rPr>
          <w:rFonts w:ascii="Times New Roman" w:hAnsi="Times New Roman" w:cs="Times New Roman"/>
          <w:sz w:val="24"/>
          <w:szCs w:val="24"/>
        </w:rPr>
        <w:t>escenas enunciativas</w:t>
      </w:r>
      <w:r w:rsidR="008B0E8E" w:rsidRPr="003501FB">
        <w:rPr>
          <w:rFonts w:ascii="Times New Roman" w:hAnsi="Times New Roman" w:cs="Times New Roman"/>
          <w:sz w:val="24"/>
          <w:szCs w:val="24"/>
        </w:rPr>
        <w:t xml:space="preserve">, imágenes y pasiones. </w:t>
      </w:r>
      <w:r w:rsidR="00415907" w:rsidRPr="003501FB">
        <w:rPr>
          <w:rFonts w:ascii="Times New Roman" w:hAnsi="Times New Roman" w:cs="Times New Roman"/>
          <w:sz w:val="24"/>
          <w:szCs w:val="24"/>
        </w:rPr>
        <w:t>Dimensión polémica, destinación y corporalidad.</w:t>
      </w:r>
      <w:r w:rsidR="00415907">
        <w:rPr>
          <w:rFonts w:ascii="Times New Roman" w:hAnsi="Times New Roman" w:cs="Times New Roman"/>
          <w:sz w:val="24"/>
          <w:szCs w:val="24"/>
        </w:rPr>
        <w:t xml:space="preserve"> </w:t>
      </w:r>
      <w:r w:rsidR="00415907" w:rsidRPr="003501FB">
        <w:rPr>
          <w:rFonts w:ascii="Times New Roman" w:hAnsi="Times New Roman" w:cs="Times New Roman"/>
          <w:sz w:val="24"/>
          <w:szCs w:val="24"/>
        </w:rPr>
        <w:t>La vía lógica y la vía psicológica de la argumentación política.</w:t>
      </w:r>
    </w:p>
    <w:p w:rsidR="00415907" w:rsidRDefault="00415907" w:rsidP="008B0E8E">
      <w:pPr>
        <w:spacing w:after="0" w:line="360" w:lineRule="exact"/>
        <w:jc w:val="both"/>
        <w:rPr>
          <w:rFonts w:ascii="Times New Roman" w:hAnsi="Times New Roman" w:cs="Times New Roman"/>
          <w:b/>
          <w:sz w:val="24"/>
          <w:szCs w:val="24"/>
        </w:rPr>
      </w:pPr>
    </w:p>
    <w:p w:rsidR="008B0E8E" w:rsidRPr="00415907" w:rsidRDefault="008B0E8E" w:rsidP="008B0E8E">
      <w:pPr>
        <w:spacing w:after="0" w:line="360" w:lineRule="exact"/>
        <w:jc w:val="both"/>
        <w:rPr>
          <w:rFonts w:ascii="Times New Roman" w:hAnsi="Times New Roman" w:cs="Times New Roman"/>
          <w:b/>
        </w:rPr>
      </w:pPr>
      <w:r w:rsidRPr="00415907">
        <w:rPr>
          <w:rFonts w:ascii="Times New Roman" w:hAnsi="Times New Roman" w:cs="Times New Roman"/>
          <w:b/>
        </w:rPr>
        <w:t>Bibliografía específica</w:t>
      </w:r>
    </w:p>
    <w:p w:rsidR="00415907" w:rsidRPr="00353121" w:rsidRDefault="00415907" w:rsidP="00060590">
      <w:pPr>
        <w:spacing w:after="0" w:line="360" w:lineRule="exact"/>
        <w:ind w:left="709" w:hanging="709"/>
        <w:jc w:val="both"/>
        <w:rPr>
          <w:rFonts w:ascii="Times New Roman" w:hAnsi="Times New Roman" w:cs="Times New Roman"/>
        </w:rPr>
      </w:pPr>
      <w:r w:rsidRPr="00353121">
        <w:rPr>
          <w:rFonts w:ascii="Times New Roman" w:hAnsi="Times New Roman" w:cs="Times New Roman"/>
        </w:rPr>
        <w:t xml:space="preserve">Arnoux, E. N. de (2006): </w:t>
      </w:r>
      <w:r w:rsidRPr="00353121">
        <w:rPr>
          <w:rFonts w:ascii="Times New Roman" w:hAnsi="Times New Roman" w:cs="Times New Roman"/>
          <w:i/>
        </w:rPr>
        <w:t>Análisis del discurso. Modos de abordar materiales de archivo</w:t>
      </w:r>
      <w:r w:rsidRPr="00353121">
        <w:rPr>
          <w:rFonts w:ascii="Times New Roman" w:hAnsi="Times New Roman" w:cs="Times New Roman"/>
        </w:rPr>
        <w:t>. Buenos Aires: Santiago Arcos. [Fragmentos escogidos]</w:t>
      </w:r>
    </w:p>
    <w:p w:rsidR="00CA2C39" w:rsidRPr="00353121" w:rsidRDefault="00CA2C39" w:rsidP="00060590">
      <w:pPr>
        <w:spacing w:after="0" w:line="360" w:lineRule="exact"/>
        <w:ind w:left="709" w:hanging="709"/>
        <w:jc w:val="both"/>
        <w:rPr>
          <w:rFonts w:ascii="Times New Roman" w:hAnsi="Times New Roman" w:cs="Times New Roman"/>
        </w:rPr>
      </w:pPr>
      <w:r w:rsidRPr="00353121">
        <w:rPr>
          <w:rFonts w:ascii="Times New Roman" w:hAnsi="Times New Roman" w:cs="Times New Roman"/>
        </w:rPr>
        <w:t xml:space="preserve">Le Bart, C. (1998): </w:t>
      </w:r>
      <w:r w:rsidRPr="00353121">
        <w:rPr>
          <w:rFonts w:ascii="Times New Roman" w:hAnsi="Times New Roman" w:cs="Times New Roman"/>
          <w:i/>
        </w:rPr>
        <w:t xml:space="preserve">Le discours politique. </w:t>
      </w:r>
      <w:r w:rsidRPr="00353121">
        <w:rPr>
          <w:rFonts w:ascii="Times New Roman" w:hAnsi="Times New Roman" w:cs="Times New Roman"/>
        </w:rPr>
        <w:t>París: PUF.</w:t>
      </w:r>
    </w:p>
    <w:p w:rsidR="008B0E8E" w:rsidRDefault="008B0E8E" w:rsidP="00060590">
      <w:pPr>
        <w:spacing w:after="0" w:line="360" w:lineRule="exact"/>
        <w:ind w:left="709" w:hanging="709"/>
        <w:jc w:val="both"/>
        <w:rPr>
          <w:rFonts w:ascii="Times New Roman" w:hAnsi="Times New Roman" w:cs="Times New Roman"/>
          <w:lang w:val="es-ES"/>
        </w:rPr>
      </w:pPr>
      <w:r w:rsidRPr="00353121">
        <w:rPr>
          <w:rFonts w:ascii="Times New Roman" w:hAnsi="Times New Roman" w:cs="Times New Roman"/>
        </w:rPr>
        <w:t xml:space="preserve">García Negroni, M. M. y Zoppi Fontana, M. (1992): </w:t>
      </w:r>
      <w:r w:rsidRPr="00353121">
        <w:rPr>
          <w:rFonts w:ascii="Times New Roman" w:hAnsi="Times New Roman" w:cs="Times New Roman"/>
          <w:i/>
        </w:rPr>
        <w:t xml:space="preserve">Análisis lingüístico y discurso político. </w:t>
      </w:r>
      <w:r w:rsidRPr="00353121">
        <w:rPr>
          <w:rFonts w:ascii="Times New Roman" w:hAnsi="Times New Roman" w:cs="Times New Roman"/>
          <w:i/>
          <w:lang w:val="es-ES"/>
        </w:rPr>
        <w:t>El poder de enunciar</w:t>
      </w:r>
      <w:r w:rsidRPr="00353121">
        <w:rPr>
          <w:rFonts w:ascii="Times New Roman" w:hAnsi="Times New Roman" w:cs="Times New Roman"/>
          <w:lang w:val="es-ES"/>
        </w:rPr>
        <w:t>. Buenos Aires: Centro Editor de América Latina.</w:t>
      </w:r>
    </w:p>
    <w:p w:rsidR="00880F7B" w:rsidRDefault="00880F7B" w:rsidP="00060590">
      <w:pPr>
        <w:spacing w:after="0" w:line="360" w:lineRule="exact"/>
        <w:ind w:left="709" w:hanging="709"/>
        <w:jc w:val="both"/>
        <w:rPr>
          <w:rFonts w:ascii="Times New Roman" w:hAnsi="Times New Roman" w:cs="Times New Roman"/>
          <w:lang w:val="es-ES"/>
        </w:rPr>
      </w:pPr>
      <w:r>
        <w:rPr>
          <w:rFonts w:ascii="Times New Roman" w:hAnsi="Times New Roman" w:cs="Times New Roman"/>
          <w:lang w:val="es-ES"/>
        </w:rPr>
        <w:t xml:space="preserve">Gutiérrez Vidrio, S. (2000): “El discurso político. Reflexiones teórico-metodológicas”, en </w:t>
      </w:r>
      <w:r>
        <w:rPr>
          <w:rFonts w:ascii="Times New Roman" w:hAnsi="Times New Roman" w:cs="Times New Roman"/>
          <w:i/>
          <w:lang w:val="es-ES"/>
        </w:rPr>
        <w:t>Versión</w:t>
      </w:r>
      <w:r>
        <w:rPr>
          <w:rFonts w:ascii="Times New Roman" w:hAnsi="Times New Roman" w:cs="Times New Roman"/>
          <w:lang w:val="es-ES"/>
        </w:rPr>
        <w:t xml:space="preserve">, n. 10, UAM-X, México, pp. 109-125. </w:t>
      </w:r>
    </w:p>
    <w:p w:rsidR="00631988" w:rsidRPr="00631988" w:rsidRDefault="00880F7B" w:rsidP="00060590">
      <w:pPr>
        <w:spacing w:after="0" w:line="360" w:lineRule="exact"/>
        <w:ind w:left="709" w:hanging="709"/>
        <w:jc w:val="both"/>
        <w:rPr>
          <w:rFonts w:ascii="Times New Roman" w:hAnsi="Times New Roman" w:cs="Times New Roman"/>
        </w:rPr>
      </w:pPr>
      <w:r w:rsidRPr="00631988">
        <w:rPr>
          <w:rFonts w:ascii="Times New Roman" w:hAnsi="Times New Roman" w:cs="Times New Roman"/>
          <w:lang w:val="en-US"/>
        </w:rPr>
        <w:t>Arn</w:t>
      </w:r>
      <w:r w:rsidR="00631988" w:rsidRPr="00631988">
        <w:rPr>
          <w:rFonts w:ascii="Times New Roman" w:hAnsi="Times New Roman" w:cs="Times New Roman"/>
          <w:lang w:val="en-US"/>
        </w:rPr>
        <w:t>oux, E. N. de y Bonnin, J. (2015</w:t>
      </w:r>
      <w:r w:rsidRPr="00631988">
        <w:rPr>
          <w:rFonts w:ascii="Times New Roman" w:hAnsi="Times New Roman" w:cs="Times New Roman"/>
          <w:lang w:val="en-US"/>
        </w:rPr>
        <w:t>): “Politics and discours”</w:t>
      </w:r>
      <w:r w:rsidR="00631988" w:rsidRPr="00631988">
        <w:rPr>
          <w:rFonts w:ascii="Times New Roman" w:hAnsi="Times New Roman" w:cs="Times New Roman"/>
          <w:lang w:val="en-US"/>
        </w:rPr>
        <w:t xml:space="preserve">, en M. Lacorte: </w:t>
      </w:r>
      <w:r w:rsidR="00631988" w:rsidRPr="00631988">
        <w:rPr>
          <w:rFonts w:ascii="Times New Roman" w:hAnsi="Times New Roman" w:cs="Times New Roman"/>
          <w:i/>
          <w:lang w:val="en-US"/>
        </w:rPr>
        <w:t>The Routledge handbook of Hispanic applied linguistics</w:t>
      </w:r>
      <w:r w:rsidR="00631988" w:rsidRPr="00631988">
        <w:rPr>
          <w:rFonts w:ascii="Times New Roman" w:hAnsi="Times New Roman" w:cs="Times New Roman"/>
          <w:lang w:val="en-US"/>
        </w:rPr>
        <w:t xml:space="preserve">. </w:t>
      </w:r>
      <w:r w:rsidR="00631988" w:rsidRPr="00631988">
        <w:rPr>
          <w:rFonts w:ascii="Times New Roman" w:hAnsi="Times New Roman" w:cs="Times New Roman"/>
        </w:rPr>
        <w:t>Nueva York: Routledge, pp. 551-567.</w:t>
      </w:r>
    </w:p>
    <w:p w:rsidR="008B0E8E" w:rsidRPr="00353121" w:rsidRDefault="008B0E8E" w:rsidP="00060590">
      <w:pPr>
        <w:spacing w:after="0" w:line="360" w:lineRule="exact"/>
        <w:ind w:left="709" w:hanging="709"/>
        <w:jc w:val="both"/>
        <w:rPr>
          <w:rFonts w:ascii="Times New Roman" w:hAnsi="Times New Roman" w:cs="Times New Roman"/>
          <w:lang w:val="es-MX"/>
        </w:rPr>
      </w:pPr>
      <w:r w:rsidRPr="00353121">
        <w:rPr>
          <w:rFonts w:ascii="Times New Roman" w:hAnsi="Times New Roman" w:cs="Times New Roman"/>
        </w:rPr>
        <w:t>Sigal</w:t>
      </w:r>
      <w:r w:rsidRPr="00353121">
        <w:rPr>
          <w:rFonts w:ascii="Times New Roman" w:hAnsi="Times New Roman" w:cs="Times New Roman"/>
          <w:lang w:val="es-MX"/>
        </w:rPr>
        <w:t xml:space="preserve">, S. &amp; Verón, E. </w:t>
      </w:r>
      <w:r w:rsidRPr="00353121">
        <w:rPr>
          <w:rFonts w:ascii="Times New Roman" w:hAnsi="Times New Roman" w:cs="Times New Roman"/>
          <w:i/>
          <w:iCs/>
          <w:lang w:val="es-MX"/>
        </w:rPr>
        <w:t>Perón o muerte. Los fundamentos discursivos del fenómeno peronista</w:t>
      </w:r>
      <w:r w:rsidRPr="00353121">
        <w:rPr>
          <w:rFonts w:ascii="Times New Roman" w:hAnsi="Times New Roman" w:cs="Times New Roman"/>
          <w:lang w:val="es-MX"/>
        </w:rPr>
        <w:t>; Buenos Aires: Legasa; 2004. [Fragmentos escogidos]</w:t>
      </w:r>
    </w:p>
    <w:p w:rsidR="008B0E8E" w:rsidRPr="00353121" w:rsidRDefault="008B0E8E" w:rsidP="00060590">
      <w:pPr>
        <w:pStyle w:val="Textoindependiente"/>
        <w:spacing w:after="0" w:line="360" w:lineRule="exact"/>
        <w:ind w:left="709" w:hanging="709"/>
        <w:jc w:val="both"/>
        <w:rPr>
          <w:rFonts w:ascii="Times New Roman" w:hAnsi="Times New Roman" w:cs="Times New Roman"/>
          <w:lang w:val="pt-BR"/>
        </w:rPr>
      </w:pPr>
      <w:r w:rsidRPr="00353121">
        <w:rPr>
          <w:rFonts w:ascii="Times New Roman" w:hAnsi="Times New Roman" w:cs="Times New Roman"/>
          <w:lang w:val="pt-BR"/>
        </w:rPr>
        <w:t xml:space="preserve">Maingueneau, D. (2008): </w:t>
      </w:r>
      <w:r w:rsidRPr="00353121">
        <w:rPr>
          <w:rFonts w:ascii="Times New Roman" w:hAnsi="Times New Roman" w:cs="Times New Roman"/>
          <w:i/>
          <w:lang w:val="pt-BR"/>
        </w:rPr>
        <w:t>Cenas de enunciação</w:t>
      </w:r>
      <w:r w:rsidRPr="00353121">
        <w:rPr>
          <w:rFonts w:ascii="Times New Roman" w:hAnsi="Times New Roman" w:cs="Times New Roman"/>
          <w:lang w:val="pt-BR"/>
        </w:rPr>
        <w:t>. São Paulo, Parábola, 2008. [Fragmentos escogidos]</w:t>
      </w:r>
    </w:p>
    <w:p w:rsidR="008B0E8E" w:rsidRPr="00353121" w:rsidRDefault="008B0E8E" w:rsidP="00060590">
      <w:pPr>
        <w:spacing w:after="0" w:line="360" w:lineRule="exact"/>
        <w:ind w:left="709" w:hanging="709"/>
        <w:jc w:val="both"/>
        <w:rPr>
          <w:rFonts w:ascii="Times New Roman" w:hAnsi="Times New Roman" w:cs="Times New Roman"/>
          <w:lang w:val="pt-BR"/>
        </w:rPr>
      </w:pPr>
      <w:r w:rsidRPr="00353121">
        <w:rPr>
          <w:rFonts w:ascii="Times New Roman" w:hAnsi="Times New Roman" w:cs="Times New Roman"/>
          <w:lang w:val="pt-BR"/>
        </w:rPr>
        <w:t xml:space="preserve">Charaudeau, P. (2006): </w:t>
      </w:r>
      <w:r w:rsidRPr="00353121">
        <w:rPr>
          <w:rFonts w:ascii="Times New Roman" w:hAnsi="Times New Roman" w:cs="Times New Roman"/>
          <w:i/>
          <w:lang w:val="pt-BR"/>
        </w:rPr>
        <w:t>Discurso político</w:t>
      </w:r>
      <w:r w:rsidRPr="00353121">
        <w:rPr>
          <w:rFonts w:ascii="Times New Roman" w:hAnsi="Times New Roman" w:cs="Times New Roman"/>
          <w:lang w:val="pt-BR"/>
        </w:rPr>
        <w:t>. São Paulo: Contexto. [Fragmentos escogidos]</w:t>
      </w:r>
    </w:p>
    <w:p w:rsidR="008B0E8E" w:rsidRPr="00353121" w:rsidRDefault="008B0E8E" w:rsidP="00060590">
      <w:pPr>
        <w:spacing w:after="0" w:line="360" w:lineRule="exact"/>
        <w:ind w:left="709" w:hanging="709"/>
        <w:jc w:val="both"/>
        <w:rPr>
          <w:rFonts w:ascii="Times New Roman" w:hAnsi="Times New Roman" w:cs="Times New Roman"/>
          <w:lang w:val="es-ES"/>
        </w:rPr>
      </w:pPr>
      <w:r w:rsidRPr="00353121">
        <w:rPr>
          <w:rFonts w:ascii="Times New Roman" w:hAnsi="Times New Roman" w:cs="Times New Roman"/>
          <w:lang w:val="pt-BR"/>
        </w:rPr>
        <w:t xml:space="preserve">Courtine, J. J. (2009): “Prólogo”, en Piovezani, Carlos (2009): </w:t>
      </w:r>
      <w:r w:rsidRPr="00353121">
        <w:rPr>
          <w:rFonts w:ascii="Times New Roman" w:hAnsi="Times New Roman" w:cs="Times New Roman"/>
          <w:i/>
          <w:lang w:val="pt-BR"/>
        </w:rPr>
        <w:t>Verbo, corpo e voz. Dispositivos de fala pública e produção da verdade no discurso político</w:t>
      </w:r>
      <w:r w:rsidRPr="00353121">
        <w:rPr>
          <w:rFonts w:ascii="Times New Roman" w:hAnsi="Times New Roman" w:cs="Times New Roman"/>
          <w:lang w:val="pt-BR"/>
        </w:rPr>
        <w:t xml:space="preserve">. </w:t>
      </w:r>
      <w:r w:rsidRPr="00353121">
        <w:rPr>
          <w:rFonts w:ascii="Times New Roman" w:hAnsi="Times New Roman" w:cs="Times New Roman"/>
          <w:lang w:val="es-ES"/>
        </w:rPr>
        <w:t>San Pablo: Editora Unesp.</w:t>
      </w:r>
    </w:p>
    <w:p w:rsidR="008B0E8E" w:rsidRPr="00353121" w:rsidRDefault="008B0E8E" w:rsidP="00060590">
      <w:pPr>
        <w:autoSpaceDE w:val="0"/>
        <w:autoSpaceDN w:val="0"/>
        <w:adjustRightInd w:val="0"/>
        <w:spacing w:after="0" w:line="360" w:lineRule="exact"/>
        <w:ind w:left="709" w:hanging="709"/>
        <w:jc w:val="both"/>
        <w:rPr>
          <w:rFonts w:ascii="Times New Roman" w:hAnsi="Times New Roman" w:cs="Times New Roman"/>
          <w:lang w:val="es-ES"/>
        </w:rPr>
      </w:pPr>
      <w:r w:rsidRPr="00353121">
        <w:rPr>
          <w:rFonts w:ascii="Times New Roman" w:hAnsi="Times New Roman" w:cs="Times New Roman"/>
          <w:lang w:val="es-ES"/>
        </w:rPr>
        <w:t xml:space="preserve">Fabbri, P. &amp; Marcarino, A. (2002): “El discurso político”, en Revista </w:t>
      </w:r>
      <w:r w:rsidRPr="00353121">
        <w:rPr>
          <w:rFonts w:ascii="Times New Roman" w:hAnsi="Times New Roman" w:cs="Times New Roman"/>
          <w:i/>
          <w:lang w:val="es-ES"/>
        </w:rPr>
        <w:t>DeSignis</w:t>
      </w:r>
      <w:r w:rsidRPr="00353121">
        <w:rPr>
          <w:rFonts w:ascii="Times New Roman" w:hAnsi="Times New Roman" w:cs="Times New Roman"/>
          <w:lang w:val="es-ES"/>
        </w:rPr>
        <w:t>, n. 2, pp. 17-32.</w:t>
      </w:r>
    </w:p>
    <w:p w:rsidR="00415907" w:rsidRPr="00353121" w:rsidRDefault="00415907" w:rsidP="00060590">
      <w:pPr>
        <w:spacing w:after="0" w:line="360" w:lineRule="exact"/>
        <w:ind w:left="709" w:hanging="709"/>
        <w:jc w:val="both"/>
        <w:rPr>
          <w:rFonts w:ascii="Times New Roman" w:hAnsi="Times New Roman" w:cs="Times New Roman"/>
        </w:rPr>
      </w:pPr>
      <w:r w:rsidRPr="00353121">
        <w:rPr>
          <w:rFonts w:ascii="Times New Roman" w:hAnsi="Times New Roman" w:cs="Times New Roman"/>
        </w:rPr>
        <w:t>Dagatti, M. (2012): “Análisis del discurso y ciencias sociales. Aportes para el estudio del discurso político en las sociedades contemporáneas: el caso del kirchnerismo”, en</w:t>
      </w:r>
      <w:r w:rsidRPr="00353121">
        <w:rPr>
          <w:rFonts w:ascii="Times New Roman" w:hAnsi="Times New Roman" w:cs="Times New Roman"/>
          <w:b/>
        </w:rPr>
        <w:t xml:space="preserve"> </w:t>
      </w:r>
      <w:r w:rsidRPr="00353121">
        <w:rPr>
          <w:rFonts w:ascii="Times New Roman" w:hAnsi="Times New Roman" w:cs="Times New Roman"/>
        </w:rPr>
        <w:t xml:space="preserve">Revista </w:t>
      </w:r>
      <w:r w:rsidRPr="00353121">
        <w:rPr>
          <w:rFonts w:ascii="Times New Roman" w:hAnsi="Times New Roman" w:cs="Times New Roman"/>
          <w:i/>
        </w:rPr>
        <w:t>De signos y sentidos</w:t>
      </w:r>
      <w:r w:rsidRPr="00353121">
        <w:rPr>
          <w:rFonts w:ascii="Times New Roman" w:hAnsi="Times New Roman" w:cs="Times New Roman"/>
        </w:rPr>
        <w:t>, n. 13, julio de 2012, Universidad Nacional del Litoral, Ediciones UNL, Santa Fe, Argentina.</w:t>
      </w:r>
    </w:p>
    <w:p w:rsidR="00415907" w:rsidRPr="00E47501" w:rsidRDefault="00415907" w:rsidP="00060590">
      <w:pPr>
        <w:spacing w:after="0" w:line="360" w:lineRule="exact"/>
        <w:ind w:left="709" w:hanging="709"/>
        <w:jc w:val="both"/>
        <w:rPr>
          <w:rFonts w:ascii="Times New Roman" w:hAnsi="Times New Roman" w:cs="Times New Roman"/>
        </w:rPr>
      </w:pPr>
      <w:r w:rsidRPr="00353121">
        <w:rPr>
          <w:rFonts w:ascii="Times New Roman" w:hAnsi="Times New Roman" w:cs="Times New Roman"/>
          <w:lang w:val="fr-FR"/>
        </w:rPr>
        <w:t xml:space="preserve">Courtine, J. J. (1981): “Analyse du discours politique. Le discours communiste adressé aux chrétiens”, en Revista </w:t>
      </w:r>
      <w:r w:rsidRPr="00353121">
        <w:rPr>
          <w:rFonts w:ascii="Times New Roman" w:hAnsi="Times New Roman" w:cs="Times New Roman"/>
          <w:i/>
          <w:lang w:val="fr-FR"/>
        </w:rPr>
        <w:t>Langages</w:t>
      </w:r>
      <w:r w:rsidRPr="00353121">
        <w:rPr>
          <w:rFonts w:ascii="Times New Roman" w:hAnsi="Times New Roman" w:cs="Times New Roman"/>
          <w:lang w:val="fr-FR"/>
        </w:rPr>
        <w:t xml:space="preserve">, 62, 1981. </w:t>
      </w:r>
      <w:r w:rsidRPr="00E47501">
        <w:rPr>
          <w:rFonts w:ascii="Times New Roman" w:hAnsi="Times New Roman" w:cs="Times New Roman"/>
        </w:rPr>
        <w:t xml:space="preserve">París: Larousse. </w:t>
      </w:r>
    </w:p>
    <w:p w:rsidR="008B0E8E" w:rsidRPr="00353121" w:rsidRDefault="008B0E8E" w:rsidP="00060590">
      <w:pPr>
        <w:spacing w:after="0" w:line="360" w:lineRule="exact"/>
        <w:ind w:left="709" w:hanging="709"/>
        <w:jc w:val="both"/>
        <w:rPr>
          <w:rFonts w:ascii="Times New Roman" w:hAnsi="Times New Roman" w:cs="Times New Roman"/>
        </w:rPr>
      </w:pPr>
      <w:r w:rsidRPr="00353121">
        <w:rPr>
          <w:rFonts w:ascii="Times New Roman" w:hAnsi="Times New Roman" w:cs="Times New Roman"/>
          <w:lang w:val="es-MX"/>
        </w:rPr>
        <w:t>Verón, E.</w:t>
      </w:r>
      <w:r w:rsidRPr="00353121">
        <w:rPr>
          <w:rFonts w:ascii="Times New Roman" w:hAnsi="Times New Roman" w:cs="Times New Roman"/>
        </w:rPr>
        <w:t xml:space="preserve"> (1987): “La palabra adversativa. Observaciones sobre la enunciación política”, en Verón, E. et. al.: </w:t>
      </w:r>
      <w:r w:rsidRPr="00353121">
        <w:rPr>
          <w:rFonts w:ascii="Times New Roman" w:hAnsi="Times New Roman" w:cs="Times New Roman"/>
          <w:i/>
          <w:iCs/>
        </w:rPr>
        <w:t>El discurso político. Lenguajes y acontecimientos</w:t>
      </w:r>
      <w:r w:rsidRPr="00353121">
        <w:rPr>
          <w:rFonts w:ascii="Times New Roman" w:hAnsi="Times New Roman" w:cs="Times New Roman"/>
          <w:i/>
        </w:rPr>
        <w:t>.</w:t>
      </w:r>
      <w:r w:rsidRPr="00353121">
        <w:rPr>
          <w:rFonts w:ascii="Times New Roman" w:hAnsi="Times New Roman" w:cs="Times New Roman"/>
        </w:rPr>
        <w:t xml:space="preserve"> Buenos Aires: Hachette, pp. 11 – 26.</w:t>
      </w:r>
    </w:p>
    <w:p w:rsidR="008B0E8E" w:rsidRPr="00353121" w:rsidRDefault="008B0E8E" w:rsidP="00060590">
      <w:pPr>
        <w:pStyle w:val="Textoindependiente"/>
        <w:spacing w:after="0" w:line="360" w:lineRule="exact"/>
        <w:ind w:left="709" w:hanging="709"/>
        <w:jc w:val="both"/>
        <w:rPr>
          <w:rFonts w:ascii="Times New Roman" w:hAnsi="Times New Roman" w:cs="Times New Roman"/>
        </w:rPr>
      </w:pPr>
      <w:r w:rsidRPr="00353121">
        <w:rPr>
          <w:rFonts w:ascii="Times New Roman" w:hAnsi="Times New Roman" w:cs="Times New Roman"/>
        </w:rPr>
        <w:t xml:space="preserve">García Negroni, M. M. (1988): “La destinación en el discurso político: una categoría múltiple”, en Revista </w:t>
      </w:r>
      <w:r w:rsidRPr="00353121">
        <w:rPr>
          <w:rFonts w:ascii="Times New Roman" w:hAnsi="Times New Roman" w:cs="Times New Roman"/>
          <w:i/>
          <w:iCs/>
        </w:rPr>
        <w:t>Lenguaje en contexto I (1/2)</w:t>
      </w:r>
      <w:r w:rsidRPr="00353121">
        <w:rPr>
          <w:rFonts w:ascii="Times New Roman" w:hAnsi="Times New Roman" w:cs="Times New Roman"/>
        </w:rPr>
        <w:t>, pp. 85 – 111.</w:t>
      </w:r>
    </w:p>
    <w:p w:rsidR="008B0E8E" w:rsidRPr="00353121" w:rsidRDefault="008B0E8E" w:rsidP="00060590">
      <w:pPr>
        <w:spacing w:after="0" w:line="360" w:lineRule="exact"/>
        <w:ind w:left="709" w:hanging="709"/>
        <w:jc w:val="both"/>
        <w:rPr>
          <w:rFonts w:ascii="Times New Roman" w:hAnsi="Times New Roman" w:cs="Times New Roman"/>
          <w:lang w:val="fr-FR"/>
        </w:rPr>
      </w:pPr>
      <w:r w:rsidRPr="00353121">
        <w:rPr>
          <w:rFonts w:ascii="Times New Roman" w:hAnsi="Times New Roman" w:cs="Times New Roman"/>
          <w:lang w:val="fr-FR"/>
        </w:rPr>
        <w:t xml:space="preserve">Authier-Revuz, J. (1984): "Hétérogénéité(s) énonciative(s)", en Revista </w:t>
      </w:r>
      <w:r w:rsidRPr="00353121">
        <w:rPr>
          <w:rFonts w:ascii="Times New Roman" w:hAnsi="Times New Roman" w:cs="Times New Roman"/>
          <w:i/>
          <w:lang w:val="fr-FR"/>
        </w:rPr>
        <w:t>Langages</w:t>
      </w:r>
      <w:r w:rsidRPr="00353121">
        <w:rPr>
          <w:rFonts w:ascii="Times New Roman" w:hAnsi="Times New Roman" w:cs="Times New Roman"/>
          <w:lang w:val="fr-FR"/>
        </w:rPr>
        <w:t xml:space="preserve"> Nº 73, marzo de 1984, pp. 98-111.</w:t>
      </w:r>
    </w:p>
    <w:p w:rsidR="00060590" w:rsidRDefault="00060590" w:rsidP="00CA2C39">
      <w:pPr>
        <w:spacing w:after="0" w:line="360" w:lineRule="exact"/>
        <w:jc w:val="both"/>
        <w:rPr>
          <w:rFonts w:ascii="Times New Roman" w:hAnsi="Times New Roman" w:cs="Times New Roman"/>
          <w:b/>
        </w:rPr>
      </w:pPr>
    </w:p>
    <w:p w:rsidR="00CA2C39" w:rsidRPr="00060590" w:rsidRDefault="00CA2C39" w:rsidP="00CA2C39">
      <w:pPr>
        <w:spacing w:after="0" w:line="360" w:lineRule="exact"/>
        <w:jc w:val="both"/>
        <w:rPr>
          <w:rFonts w:ascii="Times New Roman" w:hAnsi="Times New Roman" w:cs="Times New Roman"/>
          <w:sz w:val="24"/>
          <w:szCs w:val="24"/>
          <w:lang w:val="es-ES"/>
        </w:rPr>
      </w:pPr>
      <w:r w:rsidRPr="00060590">
        <w:rPr>
          <w:rFonts w:ascii="Times New Roman" w:hAnsi="Times New Roman" w:cs="Times New Roman"/>
          <w:b/>
          <w:sz w:val="24"/>
          <w:szCs w:val="24"/>
        </w:rPr>
        <w:t>Unidad 2.</w:t>
      </w:r>
      <w:r w:rsidRPr="00060590">
        <w:rPr>
          <w:rFonts w:ascii="Times New Roman" w:hAnsi="Times New Roman" w:cs="Times New Roman"/>
          <w:sz w:val="24"/>
          <w:szCs w:val="24"/>
        </w:rPr>
        <w:t xml:space="preserve"> </w:t>
      </w:r>
      <w:r w:rsidRPr="00060590">
        <w:rPr>
          <w:rFonts w:ascii="Times New Roman" w:hAnsi="Times New Roman" w:cs="Times New Roman"/>
          <w:sz w:val="24"/>
          <w:szCs w:val="24"/>
          <w:lang w:val="es-ES"/>
        </w:rPr>
        <w:t xml:space="preserve">Discurso político: hegemonía y antagonismo. El análisis político del discurso de Ernesto Laclau: lógicas, significantes y liderazgos. La teoría del discurso social de Marc Angenot: hegemonías, resistencias, disidencias, heteronomías. </w:t>
      </w:r>
      <w:r w:rsidR="00631988">
        <w:rPr>
          <w:rFonts w:ascii="Times New Roman" w:hAnsi="Times New Roman" w:cs="Times New Roman"/>
          <w:sz w:val="24"/>
          <w:szCs w:val="24"/>
          <w:lang w:val="es-ES"/>
        </w:rPr>
        <w:t>Acerca del “diálogo de sordos” y la inter-incomprensión. L</w:t>
      </w:r>
      <w:r w:rsidRPr="00060590">
        <w:rPr>
          <w:rFonts w:ascii="Times New Roman" w:hAnsi="Times New Roman" w:cs="Times New Roman"/>
          <w:sz w:val="24"/>
          <w:szCs w:val="24"/>
          <w:lang w:val="es-ES"/>
        </w:rPr>
        <w:t xml:space="preserve">a dimensión polémica de la política: conflicto, contradestinación, alteridad. Antagonismo, agonismo, adversarios, enemigos: el agonismo pluralista de Chantal Moufffe. La apología de la polémica en Ruth Amossy. </w:t>
      </w:r>
    </w:p>
    <w:p w:rsidR="00CA2C39" w:rsidRPr="00CA2C39" w:rsidRDefault="00CA2C39" w:rsidP="00CA2C39">
      <w:pPr>
        <w:spacing w:after="0" w:line="360" w:lineRule="exact"/>
        <w:jc w:val="both"/>
        <w:rPr>
          <w:rFonts w:ascii="Times New Roman" w:hAnsi="Times New Roman" w:cs="Times New Roman"/>
          <w:sz w:val="24"/>
          <w:szCs w:val="24"/>
          <w:lang w:val="es-ES"/>
        </w:rPr>
      </w:pPr>
    </w:p>
    <w:p w:rsidR="00CA2C39" w:rsidRPr="00CA2C39" w:rsidRDefault="00CA2C39" w:rsidP="00164D22">
      <w:pPr>
        <w:spacing w:after="0" w:line="360" w:lineRule="auto"/>
        <w:jc w:val="both"/>
        <w:rPr>
          <w:rFonts w:ascii="Times New Roman" w:hAnsi="Times New Roman" w:cs="Times New Roman"/>
          <w:b/>
          <w:sz w:val="24"/>
          <w:szCs w:val="24"/>
        </w:rPr>
      </w:pPr>
      <w:r w:rsidRPr="00CA2C39">
        <w:rPr>
          <w:rFonts w:ascii="Times New Roman" w:hAnsi="Times New Roman" w:cs="Times New Roman"/>
          <w:b/>
          <w:sz w:val="24"/>
          <w:szCs w:val="24"/>
        </w:rPr>
        <w:t>Bibliografía específica</w:t>
      </w:r>
    </w:p>
    <w:p w:rsidR="00CA2C39" w:rsidRPr="00060590" w:rsidRDefault="00CA2C39" w:rsidP="00060590">
      <w:pPr>
        <w:spacing w:after="0" w:line="360" w:lineRule="exact"/>
        <w:ind w:left="709" w:hanging="709"/>
        <w:rPr>
          <w:rStyle w:val="Textoennegrita"/>
          <w:rFonts w:ascii="Times New Roman" w:hAnsi="Times New Roman" w:cs="Times New Roman"/>
          <w:lang w:val="fr-FR"/>
        </w:rPr>
      </w:pPr>
      <w:r w:rsidRPr="00060590">
        <w:rPr>
          <w:rFonts w:ascii="Times New Roman" w:hAnsi="Times New Roman" w:cs="Times New Roman"/>
        </w:rPr>
        <w:t xml:space="preserve">Angenot, M. (2010): </w:t>
      </w:r>
      <w:r w:rsidRPr="00060590">
        <w:rPr>
          <w:rFonts w:ascii="Times New Roman" w:hAnsi="Times New Roman" w:cs="Times New Roman"/>
          <w:i/>
        </w:rPr>
        <w:t>El discurso social. Los límites históricos de lo pensable y lo decible</w:t>
      </w:r>
      <w:r w:rsidRPr="00060590">
        <w:rPr>
          <w:rFonts w:ascii="Times New Roman" w:hAnsi="Times New Roman" w:cs="Times New Roman"/>
        </w:rPr>
        <w:t>. Buenos Aires: Siglo Veintiuno.</w:t>
      </w:r>
      <w:r w:rsidRPr="00060590">
        <w:rPr>
          <w:rStyle w:val="Textoennegrita"/>
          <w:rFonts w:ascii="Times New Roman" w:hAnsi="Times New Roman" w:cs="Times New Roman"/>
          <w:lang w:val="fr-FR"/>
        </w:rPr>
        <w:t xml:space="preserve"> </w:t>
      </w:r>
    </w:p>
    <w:p w:rsidR="00CA2C39" w:rsidRPr="00E47501" w:rsidRDefault="00CA2C39" w:rsidP="00060590">
      <w:pPr>
        <w:spacing w:after="0" w:line="360" w:lineRule="exact"/>
        <w:ind w:left="709" w:hanging="709"/>
        <w:rPr>
          <w:rFonts w:ascii="Times New Roman" w:hAnsi="Times New Roman" w:cs="Times New Roman"/>
          <w:lang w:val="pt-BR"/>
        </w:rPr>
      </w:pPr>
      <w:r w:rsidRPr="00060590">
        <w:rPr>
          <w:rStyle w:val="nfasis"/>
          <w:rFonts w:ascii="Times New Roman" w:hAnsi="Times New Roman" w:cs="Times New Roman"/>
          <w:bCs/>
          <w:i w:val="0"/>
          <w:lang w:val="fr-FR"/>
        </w:rPr>
        <w:t xml:space="preserve">Amossy, R. (2014) : </w:t>
      </w:r>
      <w:r w:rsidRPr="00060590">
        <w:rPr>
          <w:rStyle w:val="nfasis"/>
          <w:rFonts w:ascii="Times New Roman" w:hAnsi="Times New Roman" w:cs="Times New Roman"/>
          <w:bCs/>
          <w:lang w:val="fr-FR"/>
        </w:rPr>
        <w:t xml:space="preserve">Apologie de la polémique. </w:t>
      </w:r>
      <w:r w:rsidRPr="00E47501">
        <w:rPr>
          <w:rFonts w:ascii="Times New Roman" w:hAnsi="Times New Roman" w:cs="Times New Roman"/>
          <w:lang w:val="pt-BR"/>
        </w:rPr>
        <w:t>París: PUF</w:t>
      </w:r>
      <w:r w:rsidR="00164D22" w:rsidRPr="00E47501">
        <w:rPr>
          <w:rFonts w:ascii="Times New Roman" w:hAnsi="Times New Roman" w:cs="Times New Roman"/>
          <w:lang w:val="pt-BR"/>
        </w:rPr>
        <w:t>.</w:t>
      </w:r>
    </w:p>
    <w:p w:rsidR="00164D22" w:rsidRPr="00060590" w:rsidRDefault="00164D22" w:rsidP="00060590">
      <w:pPr>
        <w:spacing w:after="0" w:line="360" w:lineRule="exact"/>
        <w:ind w:left="709" w:hanging="709"/>
        <w:rPr>
          <w:rFonts w:ascii="Times New Roman" w:hAnsi="Times New Roman" w:cs="Times New Roman"/>
          <w:lang w:val="pt-BR"/>
        </w:rPr>
      </w:pPr>
      <w:r w:rsidRPr="00060590">
        <w:rPr>
          <w:rFonts w:ascii="Times New Roman" w:hAnsi="Times New Roman" w:cs="Times New Roman"/>
          <w:lang w:val="pt-BR"/>
        </w:rPr>
        <w:t xml:space="preserve">Charaudeau, P. (2006): </w:t>
      </w:r>
      <w:r w:rsidRPr="00060590">
        <w:rPr>
          <w:rFonts w:ascii="Times New Roman" w:hAnsi="Times New Roman" w:cs="Times New Roman"/>
          <w:i/>
          <w:lang w:val="pt-BR"/>
        </w:rPr>
        <w:t>Discurso político</w:t>
      </w:r>
      <w:r w:rsidRPr="00060590">
        <w:rPr>
          <w:rFonts w:ascii="Times New Roman" w:hAnsi="Times New Roman" w:cs="Times New Roman"/>
          <w:lang w:val="pt-BR"/>
        </w:rPr>
        <w:t>. São Carlos: Contexto.</w:t>
      </w:r>
    </w:p>
    <w:p w:rsidR="00164D22" w:rsidRPr="00060590" w:rsidRDefault="00164D22" w:rsidP="00060590">
      <w:pPr>
        <w:spacing w:after="0" w:line="360" w:lineRule="exact"/>
        <w:ind w:left="709" w:hanging="709"/>
        <w:rPr>
          <w:rFonts w:ascii="Times New Roman" w:hAnsi="Times New Roman" w:cs="Times New Roman"/>
          <w:lang w:val="pt-BR"/>
        </w:rPr>
      </w:pPr>
      <w:r w:rsidRPr="00060590">
        <w:rPr>
          <w:rFonts w:ascii="Times New Roman" w:hAnsi="Times New Roman" w:cs="Times New Roman"/>
        </w:rPr>
        <w:t xml:space="preserve">Aboy Carlés, G. (2001): </w:t>
      </w:r>
      <w:r w:rsidRPr="00060590">
        <w:rPr>
          <w:rFonts w:ascii="Times New Roman" w:hAnsi="Times New Roman" w:cs="Times New Roman"/>
          <w:i/>
        </w:rPr>
        <w:t>Las dos fronteras de la democracia argentina. La reformulación de las identidades políticas de Alfonsín a Menem</w:t>
      </w:r>
      <w:r w:rsidRPr="00060590">
        <w:rPr>
          <w:rFonts w:ascii="Times New Roman" w:hAnsi="Times New Roman" w:cs="Times New Roman"/>
        </w:rPr>
        <w:t xml:space="preserve">. </w:t>
      </w:r>
      <w:r w:rsidRPr="00E47501">
        <w:rPr>
          <w:rFonts w:ascii="Times New Roman" w:hAnsi="Times New Roman" w:cs="Times New Roman"/>
          <w:lang w:val="pt-BR"/>
        </w:rPr>
        <w:t>Rosario: Homo Sapiens.</w:t>
      </w:r>
    </w:p>
    <w:p w:rsidR="00164D22" w:rsidRPr="00060590" w:rsidRDefault="00164D22" w:rsidP="00060590">
      <w:pPr>
        <w:spacing w:after="0" w:line="360" w:lineRule="exact"/>
        <w:ind w:left="709" w:hanging="709"/>
        <w:rPr>
          <w:rFonts w:ascii="Times New Roman" w:hAnsi="Times New Roman" w:cs="Times New Roman"/>
          <w:lang w:val="fr-FR"/>
        </w:rPr>
      </w:pPr>
      <w:r w:rsidRPr="00060590">
        <w:rPr>
          <w:rFonts w:ascii="Times New Roman" w:hAnsi="Times New Roman" w:cs="Times New Roman"/>
          <w:lang w:val="fr-FR"/>
        </w:rPr>
        <w:t xml:space="preserve">Angenot, M. (2008): </w:t>
      </w:r>
      <w:r w:rsidRPr="00060590">
        <w:rPr>
          <w:rFonts w:ascii="Times New Roman" w:hAnsi="Times New Roman" w:cs="Times New Roman"/>
          <w:i/>
          <w:lang w:val="fr-FR"/>
        </w:rPr>
        <w:t>Dialogue des sourds. Traité de rhétorique antilogique</w:t>
      </w:r>
      <w:r w:rsidRPr="00060590">
        <w:rPr>
          <w:rFonts w:ascii="Times New Roman" w:hAnsi="Times New Roman" w:cs="Times New Roman"/>
          <w:lang w:val="fr-FR"/>
        </w:rPr>
        <w:t>. París: Mille et une Nuits.</w:t>
      </w:r>
    </w:p>
    <w:p w:rsidR="00164D22" w:rsidRPr="00060590" w:rsidRDefault="00164D22" w:rsidP="00060590">
      <w:pPr>
        <w:spacing w:after="0" w:line="360" w:lineRule="exact"/>
        <w:ind w:left="709" w:hanging="709"/>
        <w:rPr>
          <w:rFonts w:ascii="Times New Roman" w:hAnsi="Times New Roman" w:cs="Times New Roman"/>
          <w:lang w:val="fr-FR"/>
        </w:rPr>
      </w:pPr>
      <w:r w:rsidRPr="00060590">
        <w:rPr>
          <w:rFonts w:ascii="Times New Roman" w:hAnsi="Times New Roman" w:cs="Times New Roman"/>
        </w:rPr>
        <w:t xml:space="preserve">Arnoux, E. y V. Zaccari (2014): </w:t>
      </w:r>
      <w:r w:rsidRPr="00060590">
        <w:rPr>
          <w:rFonts w:ascii="Times New Roman" w:hAnsi="Times New Roman" w:cs="Times New Roman"/>
          <w:i/>
        </w:rPr>
        <w:t>Discurso y política en Sudamérica</w:t>
      </w:r>
      <w:r w:rsidRPr="00060590">
        <w:rPr>
          <w:rFonts w:ascii="Times New Roman" w:hAnsi="Times New Roman" w:cs="Times New Roman"/>
        </w:rPr>
        <w:t xml:space="preserve">. </w:t>
      </w:r>
      <w:r w:rsidRPr="00060590">
        <w:rPr>
          <w:rFonts w:ascii="Times New Roman" w:hAnsi="Times New Roman" w:cs="Times New Roman"/>
          <w:lang w:val="fr-FR"/>
        </w:rPr>
        <w:t xml:space="preserve">Buenos Aires: Biblos. </w:t>
      </w:r>
    </w:p>
    <w:p w:rsidR="00164D22" w:rsidRPr="00060590" w:rsidRDefault="00164D22" w:rsidP="00060590">
      <w:pPr>
        <w:spacing w:after="0" w:line="360" w:lineRule="exact"/>
        <w:ind w:left="709" w:hanging="709"/>
        <w:rPr>
          <w:rFonts w:ascii="Times New Roman" w:hAnsi="Times New Roman" w:cs="Times New Roman"/>
          <w:lang w:val="pt-BR"/>
        </w:rPr>
      </w:pPr>
      <w:r w:rsidRPr="00060590">
        <w:rPr>
          <w:rFonts w:ascii="Times New Roman" w:hAnsi="Times New Roman" w:cs="Times New Roman"/>
          <w:lang w:val="pt-BR"/>
        </w:rPr>
        <w:t xml:space="preserve">Courtine, J.J. (2006): </w:t>
      </w:r>
      <w:r w:rsidRPr="00060590">
        <w:rPr>
          <w:rFonts w:ascii="Times New Roman" w:hAnsi="Times New Roman" w:cs="Times New Roman"/>
          <w:i/>
          <w:lang w:val="pt-BR"/>
        </w:rPr>
        <w:t>Metamorfoses do discurso político. Derivas da fala pública</w:t>
      </w:r>
      <w:r w:rsidRPr="00060590">
        <w:rPr>
          <w:rFonts w:ascii="Times New Roman" w:hAnsi="Times New Roman" w:cs="Times New Roman"/>
          <w:lang w:val="pt-BR"/>
        </w:rPr>
        <w:t xml:space="preserve">. São Paulo: Claraluz. </w:t>
      </w:r>
    </w:p>
    <w:p w:rsidR="00164D22" w:rsidRPr="00060590" w:rsidRDefault="00164D22" w:rsidP="00060590">
      <w:pPr>
        <w:spacing w:after="0" w:line="360" w:lineRule="exact"/>
        <w:ind w:left="709" w:hanging="709"/>
        <w:rPr>
          <w:rFonts w:ascii="Times New Roman" w:hAnsi="Times New Roman" w:cs="Times New Roman"/>
        </w:rPr>
      </w:pPr>
      <w:r w:rsidRPr="00060590">
        <w:rPr>
          <w:rFonts w:ascii="Times New Roman" w:hAnsi="Times New Roman" w:cs="Times New Roman"/>
        </w:rPr>
        <w:t xml:space="preserve">Fabbrizi, S. (2009): </w:t>
      </w:r>
      <w:r w:rsidRPr="00060590">
        <w:rPr>
          <w:rFonts w:ascii="Times New Roman" w:hAnsi="Times New Roman" w:cs="Times New Roman"/>
          <w:i/>
        </w:rPr>
        <w:t>El ascenso del Príncipe democrático. Quién gobierna y cómo se gobiernan las democracias</w:t>
      </w:r>
      <w:r w:rsidRPr="00060590">
        <w:rPr>
          <w:rFonts w:ascii="Times New Roman" w:hAnsi="Times New Roman" w:cs="Times New Roman"/>
        </w:rPr>
        <w:t>. Buenos Aires: FCE.</w:t>
      </w:r>
    </w:p>
    <w:p w:rsidR="00164D22" w:rsidRPr="00060590" w:rsidRDefault="00164D22" w:rsidP="00060590">
      <w:pPr>
        <w:spacing w:after="0" w:line="360" w:lineRule="exact"/>
        <w:ind w:left="709" w:hanging="709"/>
        <w:rPr>
          <w:rFonts w:ascii="Times New Roman" w:hAnsi="Times New Roman" w:cs="Times New Roman"/>
        </w:rPr>
      </w:pPr>
      <w:r w:rsidRPr="00060590">
        <w:rPr>
          <w:rFonts w:ascii="Times New Roman" w:hAnsi="Times New Roman" w:cs="Times New Roman"/>
        </w:rPr>
        <w:t xml:space="preserve">Laclau, E. (2005): </w:t>
      </w:r>
      <w:r w:rsidRPr="00060590">
        <w:rPr>
          <w:rFonts w:ascii="Times New Roman" w:hAnsi="Times New Roman" w:cs="Times New Roman"/>
          <w:i/>
        </w:rPr>
        <w:t>La razón populista.</w:t>
      </w:r>
      <w:r w:rsidRPr="00060590">
        <w:rPr>
          <w:rFonts w:ascii="Times New Roman" w:hAnsi="Times New Roman" w:cs="Times New Roman"/>
        </w:rPr>
        <w:t xml:space="preserve"> Buenos Aires, FCE.</w:t>
      </w:r>
    </w:p>
    <w:p w:rsidR="00164D22" w:rsidRPr="00060590" w:rsidRDefault="00164D22" w:rsidP="00060590">
      <w:pPr>
        <w:spacing w:after="0" w:line="360" w:lineRule="exact"/>
        <w:ind w:left="709" w:hanging="709"/>
        <w:rPr>
          <w:rFonts w:ascii="Times New Roman" w:hAnsi="Times New Roman" w:cs="Times New Roman"/>
        </w:rPr>
      </w:pPr>
      <w:r w:rsidRPr="00060590">
        <w:rPr>
          <w:rFonts w:ascii="Times New Roman" w:hAnsi="Times New Roman" w:cs="Times New Roman"/>
        </w:rPr>
        <w:t xml:space="preserve">Laclau, E. y C. Mouffe (2004): </w:t>
      </w:r>
      <w:r w:rsidRPr="00060590">
        <w:rPr>
          <w:rFonts w:ascii="Times New Roman" w:hAnsi="Times New Roman" w:cs="Times New Roman"/>
          <w:i/>
        </w:rPr>
        <w:t>Hegemonía y estrategia socialista</w:t>
      </w:r>
      <w:r w:rsidRPr="00060590">
        <w:rPr>
          <w:rFonts w:ascii="Times New Roman" w:hAnsi="Times New Roman" w:cs="Times New Roman"/>
          <w:iCs/>
        </w:rPr>
        <w:t xml:space="preserve">. Buenos Aires: </w:t>
      </w:r>
      <w:r w:rsidRPr="00060590">
        <w:rPr>
          <w:rFonts w:ascii="Times New Roman" w:hAnsi="Times New Roman" w:cs="Times New Roman"/>
        </w:rPr>
        <w:t>FCE.</w:t>
      </w:r>
    </w:p>
    <w:p w:rsidR="00164D22" w:rsidRPr="00060590" w:rsidRDefault="00164D22" w:rsidP="00060590">
      <w:pPr>
        <w:spacing w:after="0" w:line="360" w:lineRule="exact"/>
        <w:ind w:left="709" w:hanging="709"/>
        <w:rPr>
          <w:rFonts w:ascii="Times New Roman" w:hAnsi="Times New Roman" w:cs="Times New Roman"/>
        </w:rPr>
      </w:pPr>
      <w:r w:rsidRPr="00060590">
        <w:rPr>
          <w:rFonts w:ascii="Times New Roman" w:hAnsi="Times New Roman" w:cs="Times New Roman"/>
        </w:rPr>
        <w:t xml:space="preserve">Mouffe, Chantal (2014): </w:t>
      </w:r>
      <w:r w:rsidRPr="00060590">
        <w:rPr>
          <w:rFonts w:ascii="Times New Roman" w:hAnsi="Times New Roman" w:cs="Times New Roman"/>
          <w:i/>
        </w:rPr>
        <w:t>Agonística. Pensar el mundo políticamente</w:t>
      </w:r>
      <w:r w:rsidRPr="00060590">
        <w:rPr>
          <w:rFonts w:ascii="Times New Roman" w:hAnsi="Times New Roman" w:cs="Times New Roman"/>
        </w:rPr>
        <w:t>. Buenos Aires: FCE.</w:t>
      </w:r>
    </w:p>
    <w:p w:rsidR="00164D22" w:rsidRPr="00060590" w:rsidRDefault="00164D22" w:rsidP="00060590">
      <w:pPr>
        <w:spacing w:after="0" w:line="360" w:lineRule="exact"/>
        <w:ind w:left="709" w:hanging="709"/>
        <w:jc w:val="both"/>
        <w:rPr>
          <w:rFonts w:ascii="Times New Roman" w:hAnsi="Times New Roman" w:cs="Times New Roman"/>
        </w:rPr>
      </w:pPr>
      <w:r w:rsidRPr="00060590">
        <w:rPr>
          <w:rFonts w:ascii="Times New Roman" w:hAnsi="Times New Roman" w:cs="Times New Roman"/>
        </w:rPr>
        <w:t>Verón, E. (1987): “La palabra adversativa. Observaciones sobre la enunciación política”, en Verón, E. y otros:</w:t>
      </w:r>
      <w:r w:rsidRPr="00060590">
        <w:rPr>
          <w:rFonts w:ascii="Times New Roman" w:hAnsi="Times New Roman" w:cs="Times New Roman"/>
          <w:iCs/>
        </w:rPr>
        <w:t xml:space="preserve"> </w:t>
      </w:r>
      <w:r w:rsidRPr="00060590">
        <w:rPr>
          <w:rFonts w:ascii="Times New Roman" w:hAnsi="Times New Roman" w:cs="Times New Roman"/>
          <w:i/>
          <w:iCs/>
        </w:rPr>
        <w:t>El discurso político. Lenguajes y acontecimientos</w:t>
      </w:r>
      <w:r w:rsidRPr="00060590">
        <w:rPr>
          <w:rFonts w:ascii="Times New Roman" w:hAnsi="Times New Roman" w:cs="Times New Roman"/>
        </w:rPr>
        <w:t>. Buenos Aires, Hachette.</w:t>
      </w:r>
    </w:p>
    <w:p w:rsidR="00164D22" w:rsidRDefault="00164D22" w:rsidP="008B0E8E">
      <w:pPr>
        <w:rPr>
          <w:rFonts w:ascii="Times New Roman" w:hAnsi="Times New Roman" w:cs="Times New Roman"/>
          <w:sz w:val="24"/>
          <w:szCs w:val="24"/>
        </w:rPr>
      </w:pPr>
    </w:p>
    <w:p w:rsidR="008B0E8E" w:rsidRPr="00060590" w:rsidRDefault="00164D22" w:rsidP="00164D22">
      <w:pPr>
        <w:spacing w:after="0" w:line="360" w:lineRule="exact"/>
        <w:jc w:val="both"/>
        <w:rPr>
          <w:rFonts w:ascii="Times New Roman" w:hAnsi="Times New Roman" w:cs="Times New Roman"/>
          <w:b/>
          <w:sz w:val="24"/>
          <w:szCs w:val="24"/>
          <w:lang w:eastAsia="es-AR"/>
        </w:rPr>
      </w:pPr>
      <w:r w:rsidRPr="00060590">
        <w:rPr>
          <w:rFonts w:ascii="Times New Roman" w:hAnsi="Times New Roman" w:cs="Times New Roman"/>
          <w:b/>
          <w:sz w:val="24"/>
          <w:szCs w:val="24"/>
        </w:rPr>
        <w:t>Unidad 3.</w:t>
      </w:r>
      <w:r w:rsidRPr="00060590">
        <w:rPr>
          <w:rFonts w:ascii="Times New Roman" w:hAnsi="Times New Roman" w:cs="Times New Roman"/>
          <w:sz w:val="24"/>
          <w:szCs w:val="24"/>
        </w:rPr>
        <w:t xml:space="preserve"> </w:t>
      </w:r>
      <w:r w:rsidRPr="00060590">
        <w:rPr>
          <w:rFonts w:ascii="Times New Roman" w:hAnsi="Times New Roman" w:cs="Times New Roman"/>
          <w:sz w:val="24"/>
          <w:szCs w:val="24"/>
          <w:lang w:val="es-ES"/>
        </w:rPr>
        <w:t>La mediatización d</w:t>
      </w:r>
      <w:r w:rsidR="00631988">
        <w:rPr>
          <w:rFonts w:ascii="Times New Roman" w:hAnsi="Times New Roman" w:cs="Times New Roman"/>
          <w:sz w:val="24"/>
          <w:szCs w:val="24"/>
          <w:lang w:val="es-ES"/>
        </w:rPr>
        <w:t>e la política en América Latina:</w:t>
      </w:r>
      <w:r w:rsidRPr="00060590">
        <w:rPr>
          <w:rFonts w:ascii="Times New Roman" w:hAnsi="Times New Roman" w:cs="Times New Roman"/>
          <w:sz w:val="24"/>
          <w:szCs w:val="24"/>
          <w:lang w:val="es-ES"/>
        </w:rPr>
        <w:t xml:space="preserve"> </w:t>
      </w:r>
      <w:r w:rsidR="00631988">
        <w:rPr>
          <w:rFonts w:ascii="Times New Roman" w:hAnsi="Times New Roman" w:cs="Times New Roman"/>
          <w:sz w:val="24"/>
          <w:szCs w:val="24"/>
        </w:rPr>
        <w:t>d</w:t>
      </w:r>
      <w:r w:rsidR="008B0E8E" w:rsidRPr="00060590">
        <w:rPr>
          <w:rFonts w:ascii="Times New Roman" w:hAnsi="Times New Roman" w:cs="Times New Roman"/>
          <w:sz w:val="24"/>
          <w:szCs w:val="24"/>
        </w:rPr>
        <w:t>emocracia y opinión pública.</w:t>
      </w:r>
      <w:r w:rsidR="008B0E8E" w:rsidRPr="00060590">
        <w:rPr>
          <w:rFonts w:ascii="Times New Roman" w:hAnsi="Times New Roman" w:cs="Times New Roman"/>
          <w:b/>
          <w:sz w:val="24"/>
          <w:szCs w:val="24"/>
        </w:rPr>
        <w:t xml:space="preserve"> </w:t>
      </w:r>
      <w:r w:rsidR="008B0E8E" w:rsidRPr="00060590">
        <w:rPr>
          <w:rFonts w:ascii="Times New Roman" w:hAnsi="Times New Roman" w:cs="Times New Roman"/>
          <w:sz w:val="24"/>
          <w:szCs w:val="24"/>
        </w:rPr>
        <w:t xml:space="preserve">Los sistemas de medios y la política: legitimidad, proximidad, autenticidad. Representación del poder y poder de la representación. Mediatización y democracias audiovisuales: las revoluciones mediológicas. El discurso político: del foro al ágora electrónica. </w:t>
      </w:r>
      <w:r w:rsidR="00631988" w:rsidRPr="00060590">
        <w:rPr>
          <w:rFonts w:ascii="Times New Roman" w:hAnsi="Times New Roman" w:cs="Times New Roman"/>
          <w:sz w:val="24"/>
          <w:szCs w:val="24"/>
        </w:rPr>
        <w:t>Cultura política y cultura mediática en los años neoliberales.</w:t>
      </w:r>
      <w:r w:rsidR="00631988">
        <w:rPr>
          <w:rFonts w:ascii="Times New Roman" w:hAnsi="Times New Roman" w:cs="Times New Roman"/>
          <w:sz w:val="24"/>
          <w:szCs w:val="24"/>
        </w:rPr>
        <w:t xml:space="preserve"> De l</w:t>
      </w:r>
      <w:r w:rsidR="008B0E8E" w:rsidRPr="00060590">
        <w:rPr>
          <w:rFonts w:ascii="Times New Roman" w:hAnsi="Times New Roman" w:cs="Times New Roman"/>
          <w:sz w:val="24"/>
          <w:szCs w:val="24"/>
        </w:rPr>
        <w:t xml:space="preserve">a </w:t>
      </w:r>
      <w:r w:rsidR="00631988">
        <w:rPr>
          <w:rFonts w:ascii="Times New Roman" w:hAnsi="Times New Roman" w:cs="Times New Roman"/>
          <w:sz w:val="24"/>
          <w:szCs w:val="24"/>
        </w:rPr>
        <w:t>“</w:t>
      </w:r>
      <w:r w:rsidR="008B0E8E" w:rsidRPr="00060590">
        <w:rPr>
          <w:rFonts w:ascii="Times New Roman" w:hAnsi="Times New Roman" w:cs="Times New Roman"/>
          <w:sz w:val="24"/>
          <w:szCs w:val="24"/>
        </w:rPr>
        <w:t>pospolítica</w:t>
      </w:r>
      <w:r w:rsidR="00631988">
        <w:rPr>
          <w:rFonts w:ascii="Times New Roman" w:hAnsi="Times New Roman" w:cs="Times New Roman"/>
          <w:sz w:val="24"/>
          <w:szCs w:val="24"/>
        </w:rPr>
        <w:t>” al</w:t>
      </w:r>
      <w:r w:rsidR="008B0E8E" w:rsidRPr="00060590">
        <w:rPr>
          <w:rFonts w:ascii="Times New Roman" w:hAnsi="Times New Roman" w:cs="Times New Roman"/>
          <w:sz w:val="24"/>
          <w:szCs w:val="24"/>
        </w:rPr>
        <w:t xml:space="preserve"> posneoliberalismo: </w:t>
      </w:r>
      <w:r w:rsidR="00631988">
        <w:rPr>
          <w:rFonts w:ascii="Times New Roman" w:hAnsi="Times New Roman" w:cs="Times New Roman"/>
          <w:sz w:val="24"/>
          <w:szCs w:val="24"/>
        </w:rPr>
        <w:t xml:space="preserve">videopolítica, </w:t>
      </w:r>
      <w:r w:rsidR="00631988" w:rsidRPr="00060590">
        <w:rPr>
          <w:rFonts w:ascii="Times New Roman" w:hAnsi="Times New Roman" w:cs="Times New Roman"/>
          <w:i/>
          <w:sz w:val="24"/>
          <w:szCs w:val="24"/>
        </w:rPr>
        <w:t>homo videns</w:t>
      </w:r>
      <w:r w:rsidR="00631988">
        <w:rPr>
          <w:rFonts w:ascii="Times New Roman" w:hAnsi="Times New Roman" w:cs="Times New Roman"/>
          <w:sz w:val="24"/>
          <w:szCs w:val="24"/>
        </w:rPr>
        <w:t xml:space="preserve">, </w:t>
      </w:r>
      <w:r w:rsidR="008B0E8E" w:rsidRPr="00060590">
        <w:rPr>
          <w:rFonts w:ascii="Times New Roman" w:hAnsi="Times New Roman" w:cs="Times New Roman"/>
          <w:sz w:val="24"/>
          <w:szCs w:val="24"/>
        </w:rPr>
        <w:t>‘giro a la izquierda’ y representaciones</w:t>
      </w:r>
      <w:r w:rsidR="00631988">
        <w:rPr>
          <w:rFonts w:ascii="Times New Roman" w:hAnsi="Times New Roman" w:cs="Times New Roman"/>
          <w:sz w:val="24"/>
          <w:szCs w:val="24"/>
        </w:rPr>
        <w:t xml:space="preserve"> de la política</w:t>
      </w:r>
      <w:r w:rsidR="008B0E8E" w:rsidRPr="00060590">
        <w:rPr>
          <w:rFonts w:ascii="Times New Roman" w:hAnsi="Times New Roman" w:cs="Times New Roman"/>
          <w:sz w:val="24"/>
          <w:szCs w:val="24"/>
        </w:rPr>
        <w:t xml:space="preserve"> después de las crisis neoliberales. Las derivaciones culturales del ‘giro a la izquierda’: antagonismo y “sospecha” de los medios. Gobiernos populares y políticas de comunicación: l</w:t>
      </w:r>
      <w:r w:rsidR="008B0E8E" w:rsidRPr="00060590">
        <w:rPr>
          <w:rFonts w:ascii="Times New Roman" w:hAnsi="Times New Roman" w:cs="Times New Roman"/>
          <w:sz w:val="24"/>
          <w:szCs w:val="24"/>
          <w:lang w:eastAsia="es-AR"/>
        </w:rPr>
        <w:t xml:space="preserve">as relaciones gobierno-prensa y el giro político en América Latina. </w:t>
      </w:r>
      <w:r w:rsidRPr="00060590">
        <w:rPr>
          <w:rFonts w:ascii="Times New Roman" w:hAnsi="Times New Roman" w:cs="Times New Roman"/>
          <w:sz w:val="24"/>
          <w:szCs w:val="24"/>
        </w:rPr>
        <w:t>Los liderazgos latinoamericanos en el siglo XXI: estilos de gobierno, estilos de comunicación.</w:t>
      </w:r>
    </w:p>
    <w:p w:rsidR="006A0DE3" w:rsidRDefault="006A0DE3" w:rsidP="008B0E8E">
      <w:pPr>
        <w:spacing w:after="120"/>
        <w:ind w:left="709" w:hanging="709"/>
        <w:textAlignment w:val="baseline"/>
        <w:rPr>
          <w:rFonts w:ascii="Times New Roman" w:hAnsi="Times New Roman" w:cs="Times New Roman"/>
          <w:b/>
          <w:sz w:val="24"/>
          <w:szCs w:val="24"/>
        </w:rPr>
      </w:pPr>
    </w:p>
    <w:p w:rsidR="00164D22" w:rsidRPr="00164D22" w:rsidRDefault="00164D22" w:rsidP="008B0E8E">
      <w:pPr>
        <w:spacing w:after="120"/>
        <w:ind w:left="709" w:hanging="709"/>
        <w:textAlignment w:val="baseline"/>
        <w:rPr>
          <w:rFonts w:ascii="Times New Roman" w:hAnsi="Times New Roman" w:cs="Times New Roman"/>
          <w:b/>
          <w:sz w:val="24"/>
          <w:szCs w:val="24"/>
        </w:rPr>
      </w:pPr>
      <w:r w:rsidRPr="00164D22">
        <w:rPr>
          <w:rFonts w:ascii="Times New Roman" w:hAnsi="Times New Roman" w:cs="Times New Roman"/>
          <w:b/>
          <w:sz w:val="24"/>
          <w:szCs w:val="24"/>
        </w:rPr>
        <w:t>Bibliografía específica</w:t>
      </w:r>
    </w:p>
    <w:p w:rsidR="008B0E8E" w:rsidRPr="00060590" w:rsidRDefault="008B0E8E" w:rsidP="00060590">
      <w:pPr>
        <w:spacing w:after="0" w:line="360" w:lineRule="exact"/>
        <w:ind w:left="709" w:hanging="709"/>
        <w:jc w:val="both"/>
        <w:textAlignment w:val="baseline"/>
        <w:rPr>
          <w:rFonts w:ascii="Times New Roman" w:hAnsi="Times New Roman" w:cs="Times New Roman"/>
        </w:rPr>
      </w:pPr>
      <w:r w:rsidRPr="00060590">
        <w:rPr>
          <w:rFonts w:ascii="Times New Roman" w:hAnsi="Times New Roman" w:cs="Times New Roman"/>
        </w:rPr>
        <w:t xml:space="preserve">Balandier, G. (1994): </w:t>
      </w:r>
      <w:r w:rsidRPr="00060590">
        <w:rPr>
          <w:rFonts w:ascii="Times New Roman" w:hAnsi="Times New Roman" w:cs="Times New Roman"/>
          <w:i/>
        </w:rPr>
        <w:t>El poder en escenas. De la representación del poder al poder de la representación.</w:t>
      </w:r>
      <w:r w:rsidRPr="00060590">
        <w:rPr>
          <w:rFonts w:ascii="Times New Roman" w:hAnsi="Times New Roman" w:cs="Times New Roman"/>
        </w:rPr>
        <w:t xml:space="preserve"> Barcelona: Paidós.  </w:t>
      </w:r>
    </w:p>
    <w:p w:rsidR="008B0E8E" w:rsidRPr="00060590" w:rsidRDefault="008B0E8E" w:rsidP="00060590">
      <w:pPr>
        <w:shd w:val="clear" w:color="auto" w:fill="FFFFFF"/>
        <w:spacing w:after="0" w:line="360" w:lineRule="exact"/>
        <w:ind w:left="709" w:hanging="709"/>
        <w:jc w:val="both"/>
        <w:rPr>
          <w:rFonts w:ascii="Times New Roman" w:hAnsi="Times New Roman" w:cs="Times New Roman"/>
          <w:color w:val="000000"/>
          <w:lang w:eastAsia="es-AR"/>
        </w:rPr>
      </w:pPr>
      <w:r w:rsidRPr="00060590">
        <w:rPr>
          <w:rFonts w:ascii="Times New Roman" w:hAnsi="Times New Roman" w:cs="Times New Roman"/>
          <w:color w:val="000000"/>
          <w:lang w:eastAsia="es-AR"/>
        </w:rPr>
        <w:t xml:space="preserve">Becerra, M. y G. Mastrini (2009): </w:t>
      </w:r>
      <w:r w:rsidRPr="00060590">
        <w:rPr>
          <w:rFonts w:ascii="Times New Roman" w:hAnsi="Times New Roman" w:cs="Times New Roman"/>
          <w:i/>
          <w:color w:val="000000"/>
          <w:lang w:eastAsia="es-AR"/>
        </w:rPr>
        <w:t>Los dueños de la palabra: acceso, estructura y concentración de los medios en la América latina del siglo XXI.</w:t>
      </w:r>
      <w:r w:rsidRPr="00060590">
        <w:rPr>
          <w:rFonts w:ascii="Times New Roman" w:hAnsi="Times New Roman" w:cs="Times New Roman"/>
          <w:color w:val="000000"/>
          <w:lang w:eastAsia="es-AR"/>
        </w:rPr>
        <w:t xml:space="preserve"> Buenos Aires: Prometeo. </w:t>
      </w:r>
    </w:p>
    <w:p w:rsidR="008B0E8E" w:rsidRPr="00060590" w:rsidRDefault="008B0E8E" w:rsidP="00060590">
      <w:pPr>
        <w:spacing w:after="0" w:line="360" w:lineRule="exact"/>
        <w:ind w:left="709" w:hanging="709"/>
        <w:jc w:val="both"/>
        <w:rPr>
          <w:rFonts w:ascii="Times New Roman" w:hAnsi="Times New Roman" w:cs="Times New Roman"/>
          <w:lang w:val="en-US"/>
        </w:rPr>
      </w:pPr>
      <w:r w:rsidRPr="00060590">
        <w:rPr>
          <w:rFonts w:ascii="Times New Roman" w:hAnsi="Times New Roman" w:cs="Times New Roman"/>
        </w:rPr>
        <w:t xml:space="preserve">D'Adamo, O., García Beaudoux, V. y Freidenberg, F. (2007): </w:t>
      </w:r>
      <w:r w:rsidRPr="00060590">
        <w:rPr>
          <w:rFonts w:ascii="Times New Roman" w:hAnsi="Times New Roman" w:cs="Times New Roman"/>
          <w:i/>
        </w:rPr>
        <w:t>Medios de Comunicación y Opinión Pública</w:t>
      </w:r>
      <w:r w:rsidRPr="00060590">
        <w:rPr>
          <w:rFonts w:ascii="Times New Roman" w:hAnsi="Times New Roman" w:cs="Times New Roman"/>
        </w:rPr>
        <w:t xml:space="preserve">. </w:t>
      </w:r>
      <w:r w:rsidRPr="00060590">
        <w:rPr>
          <w:rFonts w:ascii="Times New Roman" w:hAnsi="Times New Roman" w:cs="Times New Roman"/>
          <w:lang w:val="en-US"/>
        </w:rPr>
        <w:t xml:space="preserve">Madrid: McGraw-Hill. </w:t>
      </w:r>
    </w:p>
    <w:p w:rsidR="008B0E8E" w:rsidRPr="00060590" w:rsidRDefault="008B0E8E" w:rsidP="00060590">
      <w:pPr>
        <w:spacing w:after="0" w:line="360" w:lineRule="exact"/>
        <w:ind w:left="709" w:hanging="709"/>
        <w:jc w:val="both"/>
        <w:rPr>
          <w:rFonts w:ascii="Times New Roman" w:hAnsi="Times New Roman" w:cs="Times New Roman"/>
        </w:rPr>
      </w:pPr>
      <w:r w:rsidRPr="00060590">
        <w:rPr>
          <w:rFonts w:ascii="Times New Roman" w:hAnsi="Times New Roman" w:cs="Times New Roman"/>
          <w:lang w:val="en-US"/>
        </w:rPr>
        <w:t xml:space="preserve">Dalton, R. (2014): </w:t>
      </w:r>
      <w:r w:rsidRPr="00060590">
        <w:rPr>
          <w:rFonts w:ascii="Times New Roman" w:hAnsi="Times New Roman" w:cs="Times New Roman"/>
          <w:i/>
          <w:lang w:val="en-US"/>
        </w:rPr>
        <w:t>Citizen Politics: Public Opinion and Political Parties in Advanced Industrial Democracies</w:t>
      </w:r>
      <w:r w:rsidRPr="00060590">
        <w:rPr>
          <w:rFonts w:ascii="Times New Roman" w:hAnsi="Times New Roman" w:cs="Times New Roman"/>
          <w:lang w:val="en-US"/>
        </w:rPr>
        <w:t xml:space="preserve">. </w:t>
      </w:r>
      <w:r w:rsidRPr="00060590">
        <w:rPr>
          <w:rFonts w:ascii="Times New Roman" w:hAnsi="Times New Roman" w:cs="Times New Roman"/>
        </w:rPr>
        <w:t>Washington: SAGE-CQ Press.</w:t>
      </w:r>
    </w:p>
    <w:p w:rsidR="008B0E8E" w:rsidRPr="00060590" w:rsidRDefault="008B0E8E" w:rsidP="00060590">
      <w:pPr>
        <w:spacing w:after="0" w:line="360" w:lineRule="exact"/>
        <w:ind w:left="709" w:hanging="709"/>
        <w:jc w:val="both"/>
        <w:rPr>
          <w:rFonts w:ascii="Times New Roman" w:hAnsi="Times New Roman" w:cs="Times New Roman"/>
          <w:bdr w:val="none" w:sz="0" w:space="0" w:color="auto" w:frame="1"/>
          <w:lang w:eastAsia="es-AR"/>
        </w:rPr>
      </w:pPr>
      <w:r w:rsidRPr="00060590">
        <w:rPr>
          <w:rFonts w:ascii="Times New Roman" w:hAnsi="Times New Roman" w:cs="Times New Roman"/>
          <w:bdr w:val="none" w:sz="0" w:space="0" w:color="auto" w:frame="1"/>
          <w:lang w:eastAsia="es-AR"/>
        </w:rPr>
        <w:t xml:space="preserve">de Moraes, D. (2011): </w:t>
      </w:r>
      <w:r w:rsidRPr="00060590">
        <w:rPr>
          <w:rFonts w:ascii="Times New Roman" w:hAnsi="Times New Roman" w:cs="Times New Roman"/>
          <w:i/>
          <w:iCs/>
          <w:bdr w:val="none" w:sz="0" w:space="0" w:color="auto" w:frame="1"/>
          <w:lang w:eastAsia="es-AR"/>
        </w:rPr>
        <w:t xml:space="preserve"> La cruzada de los medios en América Latina: gobiernos progresistas y políticas de comunicación. </w:t>
      </w:r>
      <w:r w:rsidRPr="00060590">
        <w:rPr>
          <w:rFonts w:ascii="Times New Roman" w:hAnsi="Times New Roman" w:cs="Times New Roman"/>
          <w:iCs/>
          <w:bdr w:val="none" w:sz="0" w:space="0" w:color="auto" w:frame="1"/>
          <w:lang w:eastAsia="es-AR"/>
        </w:rPr>
        <w:t xml:space="preserve">Buenos Aires: </w:t>
      </w:r>
      <w:r w:rsidRPr="00060590">
        <w:rPr>
          <w:rFonts w:ascii="Times New Roman" w:hAnsi="Times New Roman" w:cs="Times New Roman"/>
          <w:bdr w:val="none" w:sz="0" w:space="0" w:color="auto" w:frame="1"/>
          <w:lang w:eastAsia="es-AR"/>
        </w:rPr>
        <w:t xml:space="preserve">Paidós. </w:t>
      </w:r>
    </w:p>
    <w:p w:rsidR="008B0E8E" w:rsidRPr="00060590" w:rsidRDefault="008B0E8E" w:rsidP="00060590">
      <w:pPr>
        <w:spacing w:after="0" w:line="360" w:lineRule="exact"/>
        <w:ind w:left="709" w:hanging="709"/>
        <w:jc w:val="both"/>
        <w:rPr>
          <w:rFonts w:ascii="Times New Roman" w:hAnsi="Times New Roman" w:cs="Times New Roman"/>
        </w:rPr>
      </w:pPr>
      <w:r w:rsidRPr="00060590">
        <w:rPr>
          <w:rFonts w:ascii="Times New Roman" w:hAnsi="Times New Roman" w:cs="Times New Roman"/>
        </w:rPr>
        <w:t xml:space="preserve">Debray, R. (1995): </w:t>
      </w:r>
      <w:r w:rsidRPr="00060590">
        <w:rPr>
          <w:rFonts w:ascii="Times New Roman" w:hAnsi="Times New Roman" w:cs="Times New Roman"/>
          <w:i/>
        </w:rPr>
        <w:t>El Estado seductor. Las revoluciones mediológicas del poder</w:t>
      </w:r>
      <w:r w:rsidRPr="00060590">
        <w:rPr>
          <w:rFonts w:ascii="Times New Roman" w:hAnsi="Times New Roman" w:cs="Times New Roman"/>
        </w:rPr>
        <w:t xml:space="preserve">. Buenos Aires: Manantial. </w:t>
      </w:r>
    </w:p>
    <w:p w:rsidR="008B0E8E" w:rsidRPr="00060590" w:rsidRDefault="008B0E8E" w:rsidP="00060590">
      <w:pPr>
        <w:spacing w:after="0" w:line="360" w:lineRule="exact"/>
        <w:ind w:left="709" w:hanging="709"/>
        <w:jc w:val="both"/>
        <w:rPr>
          <w:rFonts w:ascii="Times New Roman" w:hAnsi="Times New Roman" w:cs="Times New Roman"/>
          <w:lang w:eastAsia="es-AR"/>
        </w:rPr>
      </w:pPr>
      <w:r w:rsidRPr="00060590">
        <w:rPr>
          <w:rFonts w:ascii="Times New Roman" w:hAnsi="Times New Roman" w:cs="Times New Roman"/>
          <w:lang w:eastAsia="es-AR"/>
        </w:rPr>
        <w:t xml:space="preserve">Kitzberger, P. (2009): “Las relaciones gobierno-prensa y el giro político en América Latina”, en </w:t>
      </w:r>
      <w:r w:rsidRPr="00060590">
        <w:rPr>
          <w:rFonts w:ascii="Times New Roman" w:hAnsi="Times New Roman" w:cs="Times New Roman"/>
          <w:i/>
          <w:lang w:eastAsia="es-AR"/>
        </w:rPr>
        <w:t>Postdata</w:t>
      </w:r>
      <w:r w:rsidRPr="00060590">
        <w:rPr>
          <w:rFonts w:ascii="Times New Roman" w:hAnsi="Times New Roman" w:cs="Times New Roman"/>
          <w:lang w:eastAsia="es-AR"/>
        </w:rPr>
        <w:t>, pp. 157 – 182.</w:t>
      </w:r>
    </w:p>
    <w:p w:rsidR="008B0E8E" w:rsidRPr="00060590" w:rsidRDefault="008B0E8E" w:rsidP="00060590">
      <w:pPr>
        <w:spacing w:after="0" w:line="360" w:lineRule="exact"/>
        <w:ind w:left="709" w:hanging="709"/>
        <w:jc w:val="both"/>
        <w:rPr>
          <w:rFonts w:ascii="Times New Roman" w:hAnsi="Times New Roman" w:cs="Times New Roman"/>
          <w:lang w:val="en-US" w:eastAsia="es-AR"/>
        </w:rPr>
      </w:pPr>
      <w:r w:rsidRPr="00060590">
        <w:rPr>
          <w:rFonts w:ascii="Times New Roman" w:hAnsi="Times New Roman" w:cs="Times New Roman"/>
          <w:lang w:val="en-US" w:eastAsia="es-AR"/>
        </w:rPr>
        <w:t xml:space="preserve">Hallin, D. y P. Mancini (2004): </w:t>
      </w:r>
      <w:r w:rsidRPr="00060590">
        <w:rPr>
          <w:rFonts w:ascii="Times New Roman" w:hAnsi="Times New Roman" w:cs="Times New Roman"/>
          <w:i/>
          <w:lang w:val="en-US" w:eastAsia="es-AR"/>
        </w:rPr>
        <w:t>Comparing Media Systems. Three Models of Media and Politics.</w:t>
      </w:r>
      <w:r w:rsidRPr="00060590">
        <w:rPr>
          <w:rFonts w:ascii="Times New Roman" w:hAnsi="Times New Roman" w:cs="Times New Roman"/>
          <w:lang w:val="en-US" w:eastAsia="es-AR"/>
        </w:rPr>
        <w:t xml:space="preserve"> Cambridge: Cambridge University Press. </w:t>
      </w:r>
    </w:p>
    <w:p w:rsidR="008B0E8E" w:rsidRPr="00060590" w:rsidRDefault="008B0E8E" w:rsidP="00060590">
      <w:pPr>
        <w:spacing w:after="0" w:line="360" w:lineRule="exact"/>
        <w:ind w:left="709" w:hanging="709"/>
        <w:jc w:val="both"/>
        <w:rPr>
          <w:rFonts w:ascii="Times New Roman" w:hAnsi="Times New Roman" w:cs="Times New Roman"/>
          <w:lang w:val="en-US"/>
        </w:rPr>
      </w:pPr>
      <w:r w:rsidRPr="00060590">
        <w:rPr>
          <w:rFonts w:ascii="Times New Roman" w:hAnsi="Times New Roman" w:cs="Times New Roman"/>
          <w:bdr w:val="none" w:sz="0" w:space="0" w:color="auto" w:frame="1"/>
          <w:lang w:val="en-US" w:eastAsia="es-AR"/>
        </w:rPr>
        <w:t xml:space="preserve">Levitsky, S. y K. Roberts (2011): "Latin America's 'left turn'. A framework for analysis", en Levitsky, S. y K. Roberts, (eds.): </w:t>
      </w:r>
      <w:r w:rsidRPr="00060590">
        <w:rPr>
          <w:rFonts w:ascii="Times New Roman" w:hAnsi="Times New Roman" w:cs="Times New Roman"/>
          <w:i/>
          <w:iCs/>
          <w:bdr w:val="none" w:sz="0" w:space="0" w:color="auto" w:frame="1"/>
          <w:lang w:val="en-US" w:eastAsia="es-AR"/>
        </w:rPr>
        <w:t xml:space="preserve">The resurgence of the Latin American Left. </w:t>
      </w:r>
      <w:r w:rsidRPr="00060590">
        <w:rPr>
          <w:rFonts w:ascii="Times New Roman" w:hAnsi="Times New Roman" w:cs="Times New Roman"/>
          <w:bdr w:val="none" w:sz="0" w:space="0" w:color="auto" w:frame="1"/>
          <w:lang w:val="en-US" w:eastAsia="es-AR"/>
        </w:rPr>
        <w:t>Johns Hopkins University Press. Disponible, al 25.1.13:http://muse.jhu.edu/books/9781421401614</w:t>
      </w:r>
    </w:p>
    <w:p w:rsidR="008B0E8E" w:rsidRPr="00060590" w:rsidRDefault="008B0E8E" w:rsidP="00060590">
      <w:pPr>
        <w:spacing w:after="0" w:line="360" w:lineRule="exact"/>
        <w:ind w:left="709" w:hanging="709"/>
        <w:jc w:val="both"/>
        <w:rPr>
          <w:rFonts w:ascii="Times New Roman" w:hAnsi="Times New Roman" w:cs="Times New Roman"/>
        </w:rPr>
      </w:pPr>
      <w:r w:rsidRPr="00060590">
        <w:rPr>
          <w:rFonts w:ascii="Times New Roman" w:hAnsi="Times New Roman" w:cs="Times New Roman"/>
        </w:rPr>
        <w:t xml:space="preserve">Mangone, C. y J. Warley (eds.) (1994): </w:t>
      </w:r>
      <w:r w:rsidRPr="00060590">
        <w:rPr>
          <w:rFonts w:ascii="Times New Roman" w:hAnsi="Times New Roman" w:cs="Times New Roman"/>
          <w:i/>
        </w:rPr>
        <w:t>El discurso político. Del foro a la televisión</w:t>
      </w:r>
      <w:r w:rsidRPr="00060590">
        <w:rPr>
          <w:rFonts w:ascii="Times New Roman" w:hAnsi="Times New Roman" w:cs="Times New Roman"/>
        </w:rPr>
        <w:t xml:space="preserve">. Buenos Aires: Editorial Biblos.  </w:t>
      </w:r>
    </w:p>
    <w:p w:rsidR="008B0E8E" w:rsidRPr="00060590" w:rsidRDefault="008B0E8E" w:rsidP="00060590">
      <w:pPr>
        <w:shd w:val="clear" w:color="auto" w:fill="FFFFFF"/>
        <w:spacing w:after="0" w:line="360" w:lineRule="exact"/>
        <w:ind w:left="709" w:hanging="709"/>
        <w:jc w:val="both"/>
        <w:rPr>
          <w:rFonts w:ascii="Times New Roman" w:hAnsi="Times New Roman" w:cs="Times New Roman"/>
          <w:color w:val="000000"/>
          <w:lang w:eastAsia="es-AR"/>
        </w:rPr>
      </w:pPr>
      <w:r w:rsidRPr="00060590">
        <w:rPr>
          <w:rFonts w:ascii="Times New Roman" w:hAnsi="Times New Roman" w:cs="Times New Roman"/>
          <w:color w:val="000000"/>
          <w:lang w:eastAsia="es-AR"/>
        </w:rPr>
        <w:t>Martín-Barbero, J. (2004): “Medios y cultura en el espacio latino-americano”, en Pensar Iberoamérica, n. 5, enero-abril.</w:t>
      </w:r>
    </w:p>
    <w:p w:rsidR="008B0E8E" w:rsidRPr="00060590" w:rsidRDefault="008B0E8E" w:rsidP="00060590">
      <w:pPr>
        <w:shd w:val="clear" w:color="auto" w:fill="FFFFFF"/>
        <w:spacing w:after="0" w:line="360" w:lineRule="exact"/>
        <w:ind w:left="709" w:hanging="709"/>
        <w:jc w:val="both"/>
        <w:rPr>
          <w:rFonts w:ascii="Times New Roman" w:hAnsi="Times New Roman" w:cs="Times New Roman"/>
          <w:color w:val="000000"/>
          <w:lang w:eastAsia="es-AR"/>
        </w:rPr>
      </w:pPr>
      <w:r w:rsidRPr="00060590">
        <w:rPr>
          <w:rFonts w:ascii="Times New Roman" w:hAnsi="Times New Roman" w:cs="Times New Roman"/>
          <w:color w:val="000000"/>
          <w:lang w:eastAsia="es-AR"/>
        </w:rPr>
        <w:t xml:space="preserve">Mouchon, J. (1999): </w:t>
      </w:r>
      <w:r w:rsidRPr="00060590">
        <w:rPr>
          <w:rFonts w:ascii="Times New Roman" w:hAnsi="Times New Roman" w:cs="Times New Roman"/>
          <w:i/>
          <w:color w:val="000000"/>
          <w:lang w:eastAsia="es-AR"/>
        </w:rPr>
        <w:t>Política y medios: los poderes bajo influencia</w:t>
      </w:r>
      <w:r w:rsidRPr="00060590">
        <w:rPr>
          <w:rFonts w:ascii="Times New Roman" w:hAnsi="Times New Roman" w:cs="Times New Roman"/>
          <w:color w:val="000000"/>
          <w:lang w:eastAsia="es-AR"/>
        </w:rPr>
        <w:t>. Barcelona: Gedisa.</w:t>
      </w:r>
    </w:p>
    <w:p w:rsidR="008B0E8E" w:rsidRPr="00060590" w:rsidRDefault="008B0E8E" w:rsidP="00060590">
      <w:pPr>
        <w:spacing w:after="0" w:line="360" w:lineRule="exact"/>
        <w:ind w:left="709" w:hanging="709"/>
        <w:jc w:val="both"/>
        <w:textAlignment w:val="baseline"/>
        <w:rPr>
          <w:rFonts w:ascii="Times New Roman" w:hAnsi="Times New Roman" w:cs="Times New Roman"/>
          <w:color w:val="000000"/>
          <w:lang w:eastAsia="es-AR"/>
        </w:rPr>
      </w:pPr>
      <w:r w:rsidRPr="00060590">
        <w:rPr>
          <w:rFonts w:ascii="Times New Roman" w:hAnsi="Times New Roman" w:cs="Times New Roman"/>
          <w:color w:val="000000"/>
          <w:lang w:eastAsia="es-AR"/>
        </w:rPr>
        <w:t xml:space="preserve">Quiroga, H. (2006): “La arquitectura del poder en un gobierno de la opinión pública”, en Cheresky, I. (comp.): </w:t>
      </w:r>
      <w:r w:rsidRPr="00060590">
        <w:rPr>
          <w:rFonts w:ascii="Times New Roman" w:hAnsi="Times New Roman" w:cs="Times New Roman"/>
          <w:i/>
          <w:color w:val="000000"/>
          <w:lang w:eastAsia="es-AR"/>
        </w:rPr>
        <w:t>La política después de los partidos</w:t>
      </w:r>
      <w:r w:rsidRPr="00060590">
        <w:rPr>
          <w:rFonts w:ascii="Times New Roman" w:hAnsi="Times New Roman" w:cs="Times New Roman"/>
          <w:color w:val="000000"/>
          <w:lang w:eastAsia="es-AR"/>
        </w:rPr>
        <w:t xml:space="preserve">. Buenos Aires: Prometeo. </w:t>
      </w:r>
    </w:p>
    <w:p w:rsidR="008B0E8E" w:rsidRPr="00060590" w:rsidRDefault="008B0E8E" w:rsidP="00060590">
      <w:pPr>
        <w:spacing w:after="0" w:line="360" w:lineRule="exact"/>
        <w:ind w:left="709" w:hanging="709"/>
        <w:jc w:val="both"/>
        <w:rPr>
          <w:rFonts w:ascii="Times New Roman" w:hAnsi="Times New Roman" w:cs="Times New Roman"/>
        </w:rPr>
      </w:pPr>
      <w:r w:rsidRPr="00060590">
        <w:rPr>
          <w:rFonts w:ascii="Times New Roman" w:hAnsi="Times New Roman" w:cs="Times New Roman"/>
        </w:rPr>
        <w:t xml:space="preserve">Sarlo, B. (1996): “Siete hipótesis sobre videopolítica”, en </w:t>
      </w:r>
      <w:r w:rsidRPr="00060590">
        <w:rPr>
          <w:rFonts w:ascii="Times New Roman" w:hAnsi="Times New Roman" w:cs="Times New Roman"/>
          <w:i/>
        </w:rPr>
        <w:t>Instantáneas</w:t>
      </w:r>
      <w:r w:rsidRPr="00060590">
        <w:rPr>
          <w:rFonts w:ascii="Times New Roman" w:hAnsi="Times New Roman" w:cs="Times New Roman"/>
        </w:rPr>
        <w:t>.</w:t>
      </w:r>
      <w:r w:rsidRPr="00060590">
        <w:rPr>
          <w:rFonts w:ascii="Times New Roman" w:hAnsi="Times New Roman" w:cs="Times New Roman"/>
          <w:i/>
        </w:rPr>
        <w:t xml:space="preserve"> Medios, ciudad y costumbres en el fin de siglo. </w:t>
      </w:r>
      <w:r w:rsidRPr="00060590">
        <w:rPr>
          <w:rFonts w:ascii="Times New Roman" w:hAnsi="Times New Roman" w:cs="Times New Roman"/>
        </w:rPr>
        <w:t>Buenos Aires: Airel, pp. 149-160.</w:t>
      </w:r>
    </w:p>
    <w:p w:rsidR="008B0E8E" w:rsidRPr="00060590" w:rsidRDefault="008B0E8E" w:rsidP="00060590">
      <w:pPr>
        <w:spacing w:after="0" w:line="360" w:lineRule="exact"/>
        <w:ind w:left="709" w:hanging="709"/>
        <w:jc w:val="both"/>
        <w:rPr>
          <w:rFonts w:ascii="Times New Roman" w:hAnsi="Times New Roman" w:cs="Times New Roman"/>
        </w:rPr>
      </w:pPr>
      <w:r w:rsidRPr="00060590">
        <w:rPr>
          <w:rFonts w:ascii="Times New Roman" w:hAnsi="Times New Roman" w:cs="Times New Roman"/>
        </w:rPr>
        <w:t xml:space="preserve">Sartori, G. (1998): </w:t>
      </w:r>
      <w:r w:rsidRPr="00060590">
        <w:rPr>
          <w:rFonts w:ascii="Times New Roman" w:hAnsi="Times New Roman" w:cs="Times New Roman"/>
          <w:i/>
        </w:rPr>
        <w:t>Homo videns. La sociedad teledirigida.</w:t>
      </w:r>
      <w:r w:rsidRPr="00060590">
        <w:rPr>
          <w:rFonts w:ascii="Times New Roman" w:hAnsi="Times New Roman" w:cs="Times New Roman"/>
        </w:rPr>
        <w:t xml:space="preserve"> México: Taurus.</w:t>
      </w:r>
    </w:p>
    <w:p w:rsidR="008B0E8E" w:rsidRPr="00060590" w:rsidRDefault="008B0E8E" w:rsidP="00060590">
      <w:pPr>
        <w:spacing w:after="0" w:line="360" w:lineRule="exact"/>
        <w:ind w:left="709" w:hanging="709"/>
        <w:jc w:val="both"/>
        <w:rPr>
          <w:rFonts w:ascii="Times New Roman" w:hAnsi="Times New Roman" w:cs="Times New Roman"/>
        </w:rPr>
      </w:pPr>
      <w:r w:rsidRPr="00060590">
        <w:rPr>
          <w:rFonts w:ascii="Times New Roman" w:hAnsi="Times New Roman" w:cs="Times New Roman"/>
        </w:rPr>
        <w:t xml:space="preserve">Verón, E. (1992): “Interfaces. Sobre la democracia audiovisual avanzada”, en </w:t>
      </w:r>
      <w:r w:rsidRPr="00060590">
        <w:rPr>
          <w:rFonts w:ascii="Times New Roman" w:hAnsi="Times New Roman" w:cs="Times New Roman"/>
          <w:i/>
        </w:rPr>
        <w:t>El nuevo espacio público</w:t>
      </w:r>
      <w:r w:rsidRPr="00060590">
        <w:rPr>
          <w:rFonts w:ascii="Times New Roman" w:hAnsi="Times New Roman" w:cs="Times New Roman"/>
        </w:rPr>
        <w:t xml:space="preserve">. Barcelona: Gedisa, pp. 124-139. </w:t>
      </w:r>
    </w:p>
    <w:p w:rsidR="008B0E8E" w:rsidRPr="00880F7B" w:rsidRDefault="008B0E8E" w:rsidP="00060590">
      <w:pPr>
        <w:shd w:val="clear" w:color="auto" w:fill="FFFFFF"/>
        <w:spacing w:after="0" w:line="360" w:lineRule="exact"/>
        <w:ind w:left="709" w:hanging="709"/>
        <w:jc w:val="both"/>
        <w:rPr>
          <w:rFonts w:ascii="Times New Roman" w:hAnsi="Times New Roman" w:cs="Times New Roman"/>
          <w:color w:val="000000"/>
          <w:lang w:val="pt-BR" w:eastAsia="es-AR"/>
        </w:rPr>
      </w:pPr>
      <w:r w:rsidRPr="00060590">
        <w:rPr>
          <w:rFonts w:ascii="Times New Roman" w:hAnsi="Times New Roman" w:cs="Times New Roman"/>
          <w:color w:val="000000"/>
          <w:lang w:eastAsia="es-AR"/>
        </w:rPr>
        <w:t xml:space="preserve">Verón, E. (1998): “Mediatización de lo político. Estrategias, actores y construcción de los colectivos”, en Gauthier, G., A. Gosselin, y J. Mouchon (comps.): </w:t>
      </w:r>
      <w:r w:rsidRPr="00060590">
        <w:rPr>
          <w:rFonts w:ascii="Times New Roman" w:hAnsi="Times New Roman" w:cs="Times New Roman"/>
          <w:i/>
          <w:color w:val="000000"/>
          <w:lang w:eastAsia="es-AR"/>
        </w:rPr>
        <w:t xml:space="preserve">Comunicación y política. </w:t>
      </w:r>
      <w:r w:rsidRPr="00880F7B">
        <w:rPr>
          <w:rFonts w:ascii="Times New Roman" w:hAnsi="Times New Roman" w:cs="Times New Roman"/>
          <w:color w:val="000000"/>
          <w:lang w:val="pt-BR" w:eastAsia="es-AR"/>
        </w:rPr>
        <w:t xml:space="preserve">Barcelona: Gedisa. </w:t>
      </w:r>
    </w:p>
    <w:p w:rsidR="00164D22" w:rsidRPr="00060590" w:rsidRDefault="00164D22" w:rsidP="00060590">
      <w:pPr>
        <w:spacing w:after="0" w:line="360" w:lineRule="exact"/>
        <w:ind w:left="709" w:hanging="709"/>
        <w:jc w:val="both"/>
        <w:rPr>
          <w:rFonts w:ascii="Times New Roman" w:hAnsi="Times New Roman" w:cs="Times New Roman"/>
          <w:lang w:val="es-ES"/>
        </w:rPr>
      </w:pPr>
      <w:r w:rsidRPr="00060590">
        <w:rPr>
          <w:rFonts w:ascii="Times New Roman" w:hAnsi="Times New Roman" w:cs="Times New Roman"/>
          <w:lang w:val="pt-BR"/>
        </w:rPr>
        <w:t xml:space="preserve">Piovezani, C. (2009): </w:t>
      </w:r>
      <w:r w:rsidRPr="00060590">
        <w:rPr>
          <w:rFonts w:ascii="Times New Roman" w:hAnsi="Times New Roman" w:cs="Times New Roman"/>
          <w:i/>
          <w:lang w:val="pt-BR"/>
        </w:rPr>
        <w:t>Verbo, corpo e voz. Dispositivos de fala pública e produção da verdade no discurso político</w:t>
      </w:r>
      <w:r w:rsidRPr="00060590">
        <w:rPr>
          <w:rFonts w:ascii="Times New Roman" w:hAnsi="Times New Roman" w:cs="Times New Roman"/>
          <w:lang w:val="pt-BR"/>
        </w:rPr>
        <w:t xml:space="preserve">. </w:t>
      </w:r>
      <w:r w:rsidRPr="00060590">
        <w:rPr>
          <w:rFonts w:ascii="Times New Roman" w:hAnsi="Times New Roman" w:cs="Times New Roman"/>
          <w:lang w:val="es-ES"/>
        </w:rPr>
        <w:t>San Pablo: Editora Unesp.</w:t>
      </w:r>
    </w:p>
    <w:p w:rsidR="00164D22" w:rsidRPr="00060590" w:rsidRDefault="00164D22" w:rsidP="00060590">
      <w:pPr>
        <w:spacing w:after="0" w:line="360" w:lineRule="exact"/>
        <w:ind w:left="709" w:hanging="709"/>
        <w:jc w:val="both"/>
        <w:rPr>
          <w:rFonts w:ascii="Times New Roman" w:hAnsi="Times New Roman" w:cs="Times New Roman"/>
          <w:lang w:val="fr-FR"/>
        </w:rPr>
      </w:pPr>
      <w:r w:rsidRPr="00060590">
        <w:rPr>
          <w:rFonts w:ascii="Times New Roman" w:hAnsi="Times New Roman" w:cs="Times New Roman"/>
          <w:lang w:val="fr-FR"/>
        </w:rPr>
        <w:t xml:space="preserve">Calbris, G. (2003): </w:t>
      </w:r>
      <w:r w:rsidRPr="00060590">
        <w:rPr>
          <w:rFonts w:ascii="Times New Roman" w:hAnsi="Times New Roman" w:cs="Times New Roman"/>
          <w:i/>
          <w:lang w:val="fr-FR"/>
        </w:rPr>
        <w:t>L’expression gestuelle de la pensée d’un homme politique.</w:t>
      </w:r>
      <w:r w:rsidRPr="00060590">
        <w:rPr>
          <w:rFonts w:ascii="Times New Roman" w:hAnsi="Times New Roman" w:cs="Times New Roman"/>
          <w:lang w:val="fr-FR"/>
        </w:rPr>
        <w:t xml:space="preserve"> Paris: CNRS.  [Fragmentos escogidos] </w:t>
      </w:r>
    </w:p>
    <w:p w:rsidR="008B0E8E" w:rsidRPr="003501FB" w:rsidRDefault="008B0E8E" w:rsidP="008B0E8E">
      <w:pPr>
        <w:spacing w:after="0"/>
        <w:ind w:left="709" w:hanging="709"/>
        <w:rPr>
          <w:rFonts w:ascii="Times New Roman" w:hAnsi="Times New Roman" w:cs="Times New Roman"/>
          <w:sz w:val="24"/>
          <w:szCs w:val="24"/>
        </w:rPr>
      </w:pPr>
    </w:p>
    <w:p w:rsidR="00164D22" w:rsidRPr="003501FB" w:rsidRDefault="008B0E8E" w:rsidP="00164D22">
      <w:pPr>
        <w:spacing w:after="0" w:line="360" w:lineRule="exact"/>
        <w:jc w:val="both"/>
        <w:rPr>
          <w:rFonts w:ascii="Times New Roman" w:hAnsi="Times New Roman" w:cs="Times New Roman"/>
          <w:sz w:val="24"/>
          <w:szCs w:val="24"/>
        </w:rPr>
      </w:pPr>
      <w:r w:rsidRPr="003501FB">
        <w:rPr>
          <w:rFonts w:ascii="Times New Roman" w:hAnsi="Times New Roman" w:cs="Times New Roman"/>
          <w:b/>
          <w:sz w:val="24"/>
          <w:szCs w:val="24"/>
        </w:rPr>
        <w:t xml:space="preserve">Unidad </w:t>
      </w:r>
      <w:r w:rsidR="00164D22">
        <w:rPr>
          <w:rFonts w:ascii="Times New Roman" w:hAnsi="Times New Roman" w:cs="Times New Roman"/>
          <w:b/>
          <w:sz w:val="24"/>
          <w:szCs w:val="24"/>
        </w:rPr>
        <w:t>4</w:t>
      </w:r>
      <w:r w:rsidRPr="003501FB">
        <w:rPr>
          <w:rFonts w:ascii="Times New Roman" w:hAnsi="Times New Roman" w:cs="Times New Roman"/>
          <w:b/>
          <w:sz w:val="24"/>
          <w:szCs w:val="24"/>
        </w:rPr>
        <w:t>.</w:t>
      </w:r>
      <w:r w:rsidRPr="003501FB">
        <w:rPr>
          <w:rFonts w:ascii="Times New Roman" w:hAnsi="Times New Roman" w:cs="Times New Roman"/>
          <w:sz w:val="24"/>
          <w:szCs w:val="24"/>
        </w:rPr>
        <w:t xml:space="preserve"> Análisis del </w:t>
      </w:r>
      <w:r w:rsidR="00164D22">
        <w:rPr>
          <w:rFonts w:ascii="Times New Roman" w:hAnsi="Times New Roman" w:cs="Times New Roman"/>
          <w:sz w:val="24"/>
          <w:szCs w:val="24"/>
        </w:rPr>
        <w:t xml:space="preserve">discurso político kirchnerista. </w:t>
      </w:r>
      <w:r w:rsidR="008D3582">
        <w:rPr>
          <w:rFonts w:ascii="Times New Roman" w:hAnsi="Times New Roman" w:cs="Times New Roman"/>
          <w:sz w:val="24"/>
          <w:szCs w:val="24"/>
        </w:rPr>
        <w:t>De</w:t>
      </w:r>
      <w:r w:rsidR="00164D22" w:rsidRPr="003501FB">
        <w:rPr>
          <w:rFonts w:ascii="Times New Roman" w:hAnsi="Times New Roman" w:cs="Times New Roman"/>
          <w:sz w:val="24"/>
          <w:szCs w:val="24"/>
        </w:rPr>
        <w:t>l primer kirchnerismo</w:t>
      </w:r>
      <w:r w:rsidR="008D3582">
        <w:rPr>
          <w:rFonts w:ascii="Times New Roman" w:hAnsi="Times New Roman" w:cs="Times New Roman"/>
          <w:sz w:val="24"/>
          <w:szCs w:val="24"/>
        </w:rPr>
        <w:t xml:space="preserve"> al proyecto “nacional y popular”</w:t>
      </w:r>
      <w:r w:rsidR="00164D22" w:rsidRPr="003501FB">
        <w:rPr>
          <w:rFonts w:ascii="Times New Roman" w:hAnsi="Times New Roman" w:cs="Times New Roman"/>
          <w:sz w:val="24"/>
          <w:szCs w:val="24"/>
        </w:rPr>
        <w:t>: la “refundación” y la construcción de gobernabilidad</w:t>
      </w:r>
      <w:r w:rsidR="008D3582">
        <w:rPr>
          <w:rFonts w:ascii="Times New Roman" w:hAnsi="Times New Roman" w:cs="Times New Roman"/>
          <w:sz w:val="24"/>
          <w:szCs w:val="24"/>
        </w:rPr>
        <w:t>, el matrimonio presidencial, hegemonía y mutaciones identitarias.</w:t>
      </w:r>
      <w:r w:rsidR="00164D22" w:rsidRPr="003501FB">
        <w:rPr>
          <w:rFonts w:ascii="Times New Roman" w:hAnsi="Times New Roman" w:cs="Times New Roman"/>
          <w:sz w:val="24"/>
          <w:szCs w:val="24"/>
        </w:rPr>
        <w:t xml:space="preserve"> </w:t>
      </w:r>
      <w:r w:rsidR="008D3582">
        <w:rPr>
          <w:rFonts w:ascii="Times New Roman" w:hAnsi="Times New Roman" w:cs="Times New Roman"/>
          <w:sz w:val="24"/>
          <w:szCs w:val="24"/>
        </w:rPr>
        <w:t xml:space="preserve">El rol de las emociones. </w:t>
      </w:r>
      <w:r w:rsidR="00164D22" w:rsidRPr="003501FB">
        <w:rPr>
          <w:rFonts w:ascii="Times New Roman" w:hAnsi="Times New Roman" w:cs="Times New Roman"/>
          <w:sz w:val="24"/>
          <w:szCs w:val="24"/>
        </w:rPr>
        <w:t xml:space="preserve">Los </w:t>
      </w:r>
      <w:r w:rsidR="00164D22" w:rsidRPr="003501FB">
        <w:rPr>
          <w:rFonts w:ascii="Times New Roman" w:hAnsi="Times New Roman" w:cs="Times New Roman"/>
          <w:i/>
          <w:sz w:val="24"/>
          <w:szCs w:val="24"/>
        </w:rPr>
        <w:t>ethos</w:t>
      </w:r>
      <w:r w:rsidR="00164D22" w:rsidRPr="003501FB">
        <w:rPr>
          <w:rFonts w:ascii="Times New Roman" w:hAnsi="Times New Roman" w:cs="Times New Roman"/>
          <w:sz w:val="24"/>
          <w:szCs w:val="24"/>
        </w:rPr>
        <w:t xml:space="preserve"> </w:t>
      </w:r>
      <w:r w:rsidR="00164D22">
        <w:rPr>
          <w:rFonts w:ascii="Times New Roman" w:hAnsi="Times New Roman" w:cs="Times New Roman"/>
          <w:sz w:val="24"/>
          <w:szCs w:val="24"/>
        </w:rPr>
        <w:t>presidenciales</w:t>
      </w:r>
      <w:r w:rsidR="00164D22" w:rsidRPr="003501FB">
        <w:rPr>
          <w:rFonts w:ascii="Times New Roman" w:hAnsi="Times New Roman" w:cs="Times New Roman"/>
          <w:sz w:val="24"/>
          <w:szCs w:val="24"/>
        </w:rPr>
        <w:t xml:space="preserve">: hombre común, </w:t>
      </w:r>
      <w:r w:rsidR="00164D22">
        <w:rPr>
          <w:rFonts w:ascii="Times New Roman" w:hAnsi="Times New Roman" w:cs="Times New Roman"/>
          <w:sz w:val="24"/>
          <w:szCs w:val="24"/>
        </w:rPr>
        <w:t>militancia, mujer, experticia.</w:t>
      </w:r>
      <w:r w:rsidR="008D3582">
        <w:rPr>
          <w:rFonts w:ascii="Times New Roman" w:hAnsi="Times New Roman" w:cs="Times New Roman"/>
          <w:sz w:val="24"/>
          <w:szCs w:val="24"/>
        </w:rPr>
        <w:t xml:space="preserve"> </w:t>
      </w:r>
      <w:r w:rsidR="00164D22" w:rsidRPr="003501FB">
        <w:rPr>
          <w:rFonts w:ascii="Times New Roman" w:hAnsi="Times New Roman" w:cs="Times New Roman"/>
          <w:sz w:val="24"/>
          <w:szCs w:val="24"/>
        </w:rPr>
        <w:t xml:space="preserve">El caso de la dimensión polémica en el kirchnerismo. </w:t>
      </w:r>
      <w:r w:rsidR="008D3582">
        <w:rPr>
          <w:rFonts w:ascii="Times New Roman" w:hAnsi="Times New Roman" w:cs="Times New Roman"/>
          <w:sz w:val="24"/>
          <w:szCs w:val="24"/>
        </w:rPr>
        <w:t xml:space="preserve">Transversalidad, concertación, peronismo: sus manifestaciones discursivas. </w:t>
      </w:r>
      <w:r w:rsidR="00164D22" w:rsidRPr="003501FB">
        <w:rPr>
          <w:rFonts w:ascii="Times New Roman" w:hAnsi="Times New Roman" w:cs="Times New Roman"/>
          <w:sz w:val="24"/>
          <w:szCs w:val="24"/>
        </w:rPr>
        <w:t>Acerca de populismo y democracia en el kirchnerismo. Medios</w:t>
      </w:r>
      <w:r w:rsidR="008D3582">
        <w:rPr>
          <w:rFonts w:ascii="Times New Roman" w:hAnsi="Times New Roman" w:cs="Times New Roman"/>
          <w:sz w:val="24"/>
          <w:szCs w:val="24"/>
        </w:rPr>
        <w:t xml:space="preserve"> de comunicación y kirchnerismo: </w:t>
      </w:r>
      <w:r w:rsidR="00164D22" w:rsidRPr="003501FB">
        <w:rPr>
          <w:rFonts w:ascii="Times New Roman" w:hAnsi="Times New Roman" w:cs="Times New Roman"/>
          <w:sz w:val="24"/>
          <w:szCs w:val="24"/>
        </w:rPr>
        <w:t>el liderazgo en la tele</w:t>
      </w:r>
      <w:r w:rsidR="00B5756A">
        <w:rPr>
          <w:rFonts w:ascii="Times New Roman" w:hAnsi="Times New Roman" w:cs="Times New Roman"/>
          <w:sz w:val="24"/>
          <w:szCs w:val="24"/>
        </w:rPr>
        <w:t>-</w:t>
      </w:r>
      <w:r w:rsidR="00164D22" w:rsidRPr="003501FB">
        <w:rPr>
          <w:rFonts w:ascii="Times New Roman" w:hAnsi="Times New Roman" w:cs="Times New Roman"/>
          <w:sz w:val="24"/>
          <w:szCs w:val="24"/>
        </w:rPr>
        <w:t xml:space="preserve">democracia. Post-populismos y neo-populismos: líderes populares </w:t>
      </w:r>
      <w:r w:rsidR="008D3582">
        <w:rPr>
          <w:rFonts w:ascii="Times New Roman" w:hAnsi="Times New Roman" w:cs="Times New Roman"/>
          <w:sz w:val="24"/>
          <w:szCs w:val="24"/>
        </w:rPr>
        <w:t xml:space="preserve">y </w:t>
      </w:r>
      <w:r w:rsidR="00164D22" w:rsidRPr="003501FB">
        <w:rPr>
          <w:rFonts w:ascii="Times New Roman" w:hAnsi="Times New Roman" w:cs="Times New Roman"/>
          <w:sz w:val="24"/>
          <w:szCs w:val="24"/>
        </w:rPr>
        <w:t>liderazgos de popularidad. Estilos, géneros y rituales de gobierno: de debates políticos y cadenas nacionales.</w:t>
      </w:r>
    </w:p>
    <w:p w:rsidR="00164D22" w:rsidRDefault="00164D22" w:rsidP="008B0E8E">
      <w:pPr>
        <w:spacing w:after="0" w:line="360" w:lineRule="exact"/>
        <w:jc w:val="both"/>
        <w:rPr>
          <w:rFonts w:ascii="Times New Roman" w:hAnsi="Times New Roman" w:cs="Times New Roman"/>
          <w:sz w:val="24"/>
          <w:szCs w:val="24"/>
        </w:rPr>
      </w:pPr>
    </w:p>
    <w:p w:rsidR="008B0E8E" w:rsidRPr="003501FB" w:rsidRDefault="008B0E8E" w:rsidP="008B0E8E">
      <w:pPr>
        <w:spacing w:after="0" w:line="360" w:lineRule="exact"/>
        <w:jc w:val="both"/>
        <w:rPr>
          <w:rFonts w:ascii="Times New Roman" w:hAnsi="Times New Roman" w:cs="Times New Roman"/>
          <w:sz w:val="24"/>
          <w:szCs w:val="24"/>
        </w:rPr>
      </w:pPr>
      <w:r w:rsidRPr="003501FB">
        <w:rPr>
          <w:rFonts w:ascii="Times New Roman" w:hAnsi="Times New Roman" w:cs="Times New Roman"/>
          <w:b/>
          <w:sz w:val="24"/>
          <w:szCs w:val="24"/>
        </w:rPr>
        <w:t>Bibliografía específica</w:t>
      </w:r>
    </w:p>
    <w:p w:rsidR="008B0E8E" w:rsidRPr="00060590" w:rsidRDefault="008B0E8E" w:rsidP="00060590">
      <w:pPr>
        <w:pStyle w:val="Textoindependiente"/>
        <w:spacing w:after="0" w:line="360" w:lineRule="exact"/>
        <w:jc w:val="both"/>
        <w:rPr>
          <w:rFonts w:ascii="Times New Roman" w:hAnsi="Times New Roman" w:cs="Times New Roman"/>
        </w:rPr>
      </w:pPr>
      <w:r w:rsidRPr="00060590">
        <w:rPr>
          <w:rFonts w:ascii="Times New Roman" w:hAnsi="Times New Roman" w:cs="Times New Roman"/>
        </w:rPr>
        <w:t xml:space="preserve">Armony, V. (2006): “Cuando el Presidente le habla a la Nación”, en </w:t>
      </w:r>
      <w:r w:rsidRPr="00060590">
        <w:rPr>
          <w:rFonts w:ascii="Times New Roman" w:hAnsi="Times New Roman" w:cs="Times New Roman"/>
          <w:i/>
        </w:rPr>
        <w:t>Revista</w:t>
      </w:r>
      <w:r w:rsidRPr="00060590">
        <w:rPr>
          <w:rFonts w:ascii="Times New Roman" w:hAnsi="Times New Roman" w:cs="Times New Roman"/>
        </w:rPr>
        <w:t xml:space="preserve"> </w:t>
      </w:r>
      <w:r w:rsidRPr="00060590">
        <w:rPr>
          <w:rFonts w:ascii="Times New Roman" w:hAnsi="Times New Roman" w:cs="Times New Roman"/>
          <w:i/>
        </w:rPr>
        <w:t>Debate</w:t>
      </w:r>
      <w:r w:rsidRPr="00060590">
        <w:rPr>
          <w:rFonts w:ascii="Times New Roman" w:hAnsi="Times New Roman" w:cs="Times New Roman"/>
        </w:rPr>
        <w:t>, 4 de mayo 2006, pp. 36-39.</w:t>
      </w:r>
    </w:p>
    <w:p w:rsidR="008B0E8E" w:rsidRPr="00060590" w:rsidRDefault="008B0E8E" w:rsidP="00060590">
      <w:pPr>
        <w:tabs>
          <w:tab w:val="left" w:pos="-1134"/>
          <w:tab w:val="left" w:pos="-850"/>
          <w:tab w:val="left" w:pos="-567"/>
          <w:tab w:val="left" w:pos="-284"/>
          <w:tab w:val="left" w:pos="-1"/>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 w:val="left" w:pos="7645"/>
          <w:tab w:val="left" w:pos="7928"/>
          <w:tab w:val="left" w:pos="8211"/>
          <w:tab w:val="left" w:pos="8494"/>
          <w:tab w:val="left" w:pos="8778"/>
          <w:tab w:val="left" w:pos="9061"/>
          <w:tab w:val="left" w:pos="9344"/>
          <w:tab w:val="left" w:pos="9627"/>
        </w:tabs>
        <w:spacing w:after="0" w:line="360" w:lineRule="exact"/>
        <w:jc w:val="both"/>
        <w:rPr>
          <w:rFonts w:ascii="Times New Roman" w:hAnsi="Times New Roman" w:cs="Times New Roman"/>
        </w:rPr>
      </w:pPr>
      <w:r w:rsidRPr="00060590">
        <w:rPr>
          <w:rFonts w:ascii="Times New Roman" w:hAnsi="Times New Roman" w:cs="Times New Roman"/>
        </w:rPr>
        <w:t xml:space="preserve">Dagatti, M. </w:t>
      </w:r>
      <w:r w:rsidR="008D3582" w:rsidRPr="00060590">
        <w:rPr>
          <w:rFonts w:ascii="Times New Roman" w:hAnsi="Times New Roman" w:cs="Times New Roman"/>
        </w:rPr>
        <w:t>(2014</w:t>
      </w:r>
      <w:r w:rsidRPr="00060590">
        <w:rPr>
          <w:rFonts w:ascii="Times New Roman" w:hAnsi="Times New Roman" w:cs="Times New Roman"/>
        </w:rPr>
        <w:t xml:space="preserve">): </w:t>
      </w:r>
      <w:r w:rsidR="008D3582" w:rsidRPr="00060590">
        <w:rPr>
          <w:rFonts w:ascii="Times New Roman" w:hAnsi="Times New Roman" w:cs="Times New Roman"/>
          <w:i/>
        </w:rPr>
        <w:t>Imágenes de sí y pathos político. Los discursos públicos de Néstor Kirchner (2006-2009)</w:t>
      </w:r>
      <w:r w:rsidR="008D3582" w:rsidRPr="00060590">
        <w:rPr>
          <w:rFonts w:ascii="Times New Roman" w:hAnsi="Times New Roman" w:cs="Times New Roman"/>
        </w:rPr>
        <w:t xml:space="preserve">. [En prensa] </w:t>
      </w:r>
    </w:p>
    <w:p w:rsidR="008B0E8E" w:rsidRPr="00060590" w:rsidRDefault="008B0E8E" w:rsidP="00060590">
      <w:pPr>
        <w:spacing w:after="0" w:line="360" w:lineRule="exact"/>
        <w:jc w:val="both"/>
        <w:rPr>
          <w:rFonts w:ascii="Times New Roman" w:hAnsi="Times New Roman" w:cs="Times New Roman"/>
          <w:lang w:val="es-ES"/>
        </w:rPr>
      </w:pPr>
      <w:r w:rsidRPr="00060590">
        <w:rPr>
          <w:rFonts w:ascii="Times New Roman" w:hAnsi="Times New Roman" w:cs="Times New Roman"/>
        </w:rPr>
        <w:t>Montero, A. S.</w:t>
      </w:r>
      <w:r w:rsidR="008D3582" w:rsidRPr="00060590">
        <w:rPr>
          <w:rFonts w:ascii="Times New Roman" w:hAnsi="Times New Roman" w:cs="Times New Roman"/>
        </w:rPr>
        <w:t xml:space="preserve"> (2011): </w:t>
      </w:r>
      <w:r w:rsidR="008D3582" w:rsidRPr="00060590">
        <w:rPr>
          <w:rFonts w:ascii="Times New Roman" w:hAnsi="Times New Roman" w:cs="Times New Roman"/>
          <w:i/>
        </w:rPr>
        <w:t>“‘¡Y al final un día volvimos!’ Evocaciones de la memoria setentista y ethos militante en el discurso presidencial argentino (2003-2007”</w:t>
      </w:r>
      <w:r w:rsidR="008D3582" w:rsidRPr="00060590">
        <w:rPr>
          <w:rFonts w:ascii="Times New Roman" w:hAnsi="Times New Roman" w:cs="Times New Roman"/>
        </w:rPr>
        <w:t xml:space="preserve">. Buenos Aires: Prometeo. </w:t>
      </w:r>
    </w:p>
    <w:p w:rsidR="008B0E8E" w:rsidRPr="00060590" w:rsidRDefault="008B0E8E" w:rsidP="00060590">
      <w:pPr>
        <w:tabs>
          <w:tab w:val="left" w:pos="-1134"/>
          <w:tab w:val="left" w:pos="-850"/>
          <w:tab w:val="left" w:pos="-567"/>
          <w:tab w:val="left" w:pos="-284"/>
          <w:tab w:val="left" w:pos="-1"/>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 w:val="left" w:pos="7645"/>
          <w:tab w:val="left" w:pos="7928"/>
          <w:tab w:val="left" w:pos="8211"/>
          <w:tab w:val="left" w:pos="8494"/>
          <w:tab w:val="left" w:pos="8778"/>
          <w:tab w:val="left" w:pos="9061"/>
          <w:tab w:val="left" w:pos="9344"/>
          <w:tab w:val="left" w:pos="9627"/>
        </w:tabs>
        <w:spacing w:after="0" w:line="360" w:lineRule="exact"/>
        <w:jc w:val="both"/>
        <w:rPr>
          <w:rFonts w:ascii="Times New Roman" w:hAnsi="Times New Roman" w:cs="Times New Roman"/>
        </w:rPr>
      </w:pPr>
      <w:r w:rsidRPr="00060590">
        <w:rPr>
          <w:rFonts w:ascii="Times New Roman" w:hAnsi="Times New Roman" w:cs="Times New Roman"/>
        </w:rPr>
        <w:t xml:space="preserve">Dagatti, M. y Maizels, A. (2011): “Cuerpos presidenciales, configuraciones éthicas e incorporación política. Aproximaciones al estudio de la gestualidad en los discursos públicos de Néstor Kirchner y Cristina Fernández”. Ponencia presentada en el Primer Congreso Internacional de Retórica, 13 al 15 de octubre de 2011, Centro de Estudios de Retórica, Facultad de Humanidades y Artes de la Universidad Nacional de Rosario, Rosario, Argentina. </w:t>
      </w:r>
    </w:p>
    <w:p w:rsidR="008B0E8E" w:rsidRPr="00060590" w:rsidRDefault="008B0E8E" w:rsidP="00060590">
      <w:pPr>
        <w:tabs>
          <w:tab w:val="left" w:pos="-1134"/>
          <w:tab w:val="left" w:pos="-850"/>
          <w:tab w:val="left" w:pos="-567"/>
          <w:tab w:val="left" w:pos="-284"/>
          <w:tab w:val="left" w:pos="-1"/>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 w:val="left" w:pos="7645"/>
          <w:tab w:val="left" w:pos="7928"/>
          <w:tab w:val="left" w:pos="8211"/>
          <w:tab w:val="left" w:pos="8494"/>
          <w:tab w:val="left" w:pos="8778"/>
          <w:tab w:val="left" w:pos="9061"/>
          <w:tab w:val="left" w:pos="9344"/>
          <w:tab w:val="left" w:pos="9627"/>
        </w:tabs>
        <w:spacing w:after="0" w:line="360" w:lineRule="exact"/>
        <w:jc w:val="both"/>
        <w:rPr>
          <w:rFonts w:ascii="Times New Roman" w:hAnsi="Times New Roman" w:cs="Times New Roman"/>
        </w:rPr>
      </w:pPr>
      <w:r w:rsidRPr="00060590">
        <w:rPr>
          <w:rFonts w:ascii="Times New Roman" w:hAnsi="Times New Roman" w:cs="Times New Roman"/>
        </w:rPr>
        <w:t xml:space="preserve">Dagatti, M. (2014): “Prolegómenos a una política de la proxemia. El espacio gestual de interacción en los discursos públicos del ex presidente argentino Néstor Kirchner”, en Marcos, I. y Brito, S. (eds.): </w:t>
      </w:r>
      <w:r w:rsidRPr="00060590">
        <w:rPr>
          <w:rStyle w:val="nfasis"/>
          <w:rFonts w:ascii="Times New Roman" w:hAnsi="Times New Roman" w:cs="Times New Roman"/>
        </w:rPr>
        <w:t>La vitesse des signes</w:t>
      </w:r>
      <w:r w:rsidRPr="00060590">
        <w:rPr>
          <w:rFonts w:ascii="Times New Roman" w:hAnsi="Times New Roman" w:cs="Times New Roman"/>
        </w:rPr>
        <w:t>. Roma: Aracne.</w:t>
      </w:r>
    </w:p>
    <w:p w:rsidR="008B0E8E" w:rsidRPr="00060590" w:rsidRDefault="008B0E8E" w:rsidP="00060590">
      <w:pPr>
        <w:tabs>
          <w:tab w:val="left" w:pos="-1134"/>
          <w:tab w:val="left" w:pos="-850"/>
          <w:tab w:val="left" w:pos="-567"/>
          <w:tab w:val="left" w:pos="-284"/>
          <w:tab w:val="left" w:pos="-1"/>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 w:val="left" w:pos="7645"/>
          <w:tab w:val="left" w:pos="7928"/>
          <w:tab w:val="left" w:pos="8211"/>
          <w:tab w:val="left" w:pos="8494"/>
          <w:tab w:val="left" w:pos="8778"/>
          <w:tab w:val="left" w:pos="9061"/>
          <w:tab w:val="left" w:pos="9344"/>
          <w:tab w:val="left" w:pos="9627"/>
        </w:tabs>
        <w:spacing w:after="0" w:line="360" w:lineRule="exact"/>
        <w:jc w:val="both"/>
        <w:rPr>
          <w:rFonts w:ascii="Times New Roman" w:eastAsia="Times New Roman" w:hAnsi="Times New Roman" w:cs="Times New Roman"/>
          <w:color w:val="000000"/>
          <w:lang w:val="pt-BR" w:eastAsia="es-ES"/>
        </w:rPr>
      </w:pPr>
      <w:r w:rsidRPr="00060590">
        <w:rPr>
          <w:rFonts w:ascii="Times New Roman" w:eastAsia="Times New Roman" w:hAnsi="Times New Roman" w:cs="Times New Roman"/>
          <w:color w:val="000000"/>
          <w:lang w:val="es-ES" w:eastAsia="es-ES"/>
        </w:rPr>
        <w:t xml:space="preserve">Vitale, M. A. y Maizels, A. (2011): “El discurso de campaña electoral de Cristina Fernández de Kirchner (2007). </w:t>
      </w:r>
      <w:r w:rsidRPr="00060590">
        <w:rPr>
          <w:rFonts w:ascii="Times New Roman" w:eastAsia="Times New Roman" w:hAnsi="Times New Roman" w:cs="Times New Roman"/>
          <w:color w:val="000000"/>
          <w:lang w:val="pt-BR" w:eastAsia="es-ES"/>
        </w:rPr>
        <w:t xml:space="preserve">Un caso de ethos híbrido no convergente”, </w:t>
      </w:r>
      <w:bookmarkStart w:id="1" w:name="OLE_LINK15"/>
      <w:bookmarkStart w:id="2" w:name="OLE_LINK14"/>
      <w:bookmarkEnd w:id="1"/>
      <w:r w:rsidRPr="00060590">
        <w:rPr>
          <w:rFonts w:ascii="Times New Roman" w:eastAsia="Times New Roman" w:hAnsi="Times New Roman" w:cs="Times New Roman"/>
          <w:color w:val="000000"/>
          <w:lang w:val="pt-BR" w:eastAsia="es-ES"/>
        </w:rPr>
        <w:t xml:space="preserve">en Revista </w:t>
      </w:r>
      <w:r w:rsidRPr="00060590">
        <w:rPr>
          <w:rFonts w:ascii="Times New Roman" w:eastAsia="Times New Roman" w:hAnsi="Times New Roman" w:cs="Times New Roman"/>
          <w:i/>
          <w:iCs/>
          <w:color w:val="000000"/>
          <w:lang w:val="pt-BR" w:eastAsia="es-ES"/>
        </w:rPr>
        <w:t>Linguagem em (Dis)curso</w:t>
      </w:r>
      <w:r w:rsidRPr="00060590">
        <w:rPr>
          <w:rFonts w:ascii="Times New Roman" w:eastAsia="Times New Roman" w:hAnsi="Times New Roman" w:cs="Times New Roman"/>
          <w:color w:val="000000"/>
          <w:lang w:val="pt-BR" w:eastAsia="es-ES"/>
        </w:rPr>
        <w:t xml:space="preserve">, </w:t>
      </w:r>
      <w:bookmarkEnd w:id="2"/>
      <w:r w:rsidRPr="00060590">
        <w:rPr>
          <w:rFonts w:ascii="Times New Roman" w:eastAsia="Times New Roman" w:hAnsi="Times New Roman" w:cs="Times New Roman"/>
          <w:color w:val="000000"/>
          <w:lang w:val="pt-BR" w:eastAsia="es-ES"/>
        </w:rPr>
        <w:t xml:space="preserve">v. 11, n 2, Universidade do Sul de Santa Catarina, Brasil, pp. 337-360. </w:t>
      </w:r>
    </w:p>
    <w:p w:rsidR="008B0E8E" w:rsidRPr="00060590" w:rsidRDefault="008B0E8E" w:rsidP="00060590">
      <w:pPr>
        <w:tabs>
          <w:tab w:val="left" w:pos="-1134"/>
          <w:tab w:val="left" w:pos="-850"/>
          <w:tab w:val="left" w:pos="-567"/>
          <w:tab w:val="left" w:pos="-284"/>
          <w:tab w:val="left" w:pos="-1"/>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 w:val="left" w:pos="7645"/>
          <w:tab w:val="left" w:pos="7928"/>
          <w:tab w:val="left" w:pos="8211"/>
          <w:tab w:val="left" w:pos="8494"/>
          <w:tab w:val="left" w:pos="8778"/>
          <w:tab w:val="left" w:pos="9061"/>
          <w:tab w:val="left" w:pos="9344"/>
          <w:tab w:val="left" w:pos="9627"/>
        </w:tabs>
        <w:spacing w:after="0" w:line="360" w:lineRule="exact"/>
        <w:jc w:val="both"/>
        <w:rPr>
          <w:rFonts w:ascii="Times New Roman" w:hAnsi="Times New Roman" w:cs="Times New Roman"/>
        </w:rPr>
      </w:pPr>
      <w:r w:rsidRPr="00060590">
        <w:rPr>
          <w:rFonts w:ascii="Times New Roman" w:hAnsi="Times New Roman" w:cs="Times New Roman"/>
        </w:rPr>
        <w:t xml:space="preserve">Rinesi, E. &amp; Muraca, M. (2010): “Populismo y república. Algunos apuntes sobre un debate actual”, en Rinesi, E.; Vommaro, G.; Muraca, M. (comps.): </w:t>
      </w:r>
      <w:r w:rsidRPr="00060590">
        <w:rPr>
          <w:rFonts w:ascii="Times New Roman" w:hAnsi="Times New Roman" w:cs="Times New Roman"/>
          <w:i/>
        </w:rPr>
        <w:t>Si éste no es el pueblo</w:t>
      </w:r>
      <w:r w:rsidRPr="00060590">
        <w:rPr>
          <w:rFonts w:ascii="Times New Roman" w:hAnsi="Times New Roman" w:cs="Times New Roman"/>
        </w:rPr>
        <w:t xml:space="preserve">. </w:t>
      </w:r>
      <w:r w:rsidRPr="00060590">
        <w:rPr>
          <w:rFonts w:ascii="Times New Roman" w:hAnsi="Times New Roman" w:cs="Times New Roman"/>
          <w:i/>
        </w:rPr>
        <w:t>Hegemonía, populismo y democracia en Argentina</w:t>
      </w:r>
      <w:r w:rsidRPr="00060590">
        <w:rPr>
          <w:rFonts w:ascii="Times New Roman" w:hAnsi="Times New Roman" w:cs="Times New Roman"/>
        </w:rPr>
        <w:t>. Los Polvorines, Buenos Aires: UNGS</w:t>
      </w:r>
    </w:p>
    <w:p w:rsidR="008B0E8E" w:rsidRPr="00060590" w:rsidRDefault="008B0E8E" w:rsidP="00060590">
      <w:pPr>
        <w:spacing w:after="0" w:line="360" w:lineRule="exact"/>
        <w:jc w:val="both"/>
        <w:rPr>
          <w:rFonts w:ascii="Times New Roman" w:hAnsi="Times New Roman" w:cs="Times New Roman"/>
        </w:rPr>
      </w:pPr>
      <w:r w:rsidRPr="00060590">
        <w:rPr>
          <w:rFonts w:ascii="Times New Roman" w:hAnsi="Times New Roman" w:cs="Times New Roman"/>
        </w:rPr>
        <w:t xml:space="preserve">Svampa, M. (2007): “Las fronteras del Gobierno de Kirchner: entre la consolidación de lo viejo y las aspiraciones de lo nuevo”, en </w:t>
      </w:r>
      <w:r w:rsidRPr="00060590">
        <w:rPr>
          <w:rFonts w:ascii="Times New Roman" w:hAnsi="Times New Roman" w:cs="Times New Roman"/>
          <w:i/>
        </w:rPr>
        <w:t>Cuadernos del CENDES</w:t>
      </w:r>
      <w:r w:rsidRPr="00060590">
        <w:rPr>
          <w:rFonts w:ascii="Times New Roman" w:hAnsi="Times New Roman" w:cs="Times New Roman"/>
        </w:rPr>
        <w:t>, mayo-agosto, año/vol. 24, número 65, pp. 39-61. Caracas: Universidad Central de Venezuela.</w:t>
      </w:r>
    </w:p>
    <w:p w:rsidR="008B0E8E" w:rsidRPr="00060590" w:rsidRDefault="008B0E8E" w:rsidP="00060590">
      <w:pPr>
        <w:spacing w:after="0" w:line="360" w:lineRule="exact"/>
        <w:jc w:val="both"/>
        <w:rPr>
          <w:rFonts w:ascii="Times New Roman" w:hAnsi="Times New Roman" w:cs="Times New Roman"/>
          <w:lang w:val="es-MX"/>
        </w:rPr>
      </w:pPr>
      <w:r w:rsidRPr="00060590">
        <w:rPr>
          <w:rFonts w:ascii="Times New Roman" w:hAnsi="Times New Roman" w:cs="Times New Roman"/>
          <w:lang w:val="es-MX"/>
        </w:rPr>
        <w:t xml:space="preserve">Sarlo, B. (2011): </w:t>
      </w:r>
      <w:r w:rsidRPr="00060590">
        <w:rPr>
          <w:rFonts w:ascii="Times New Roman" w:hAnsi="Times New Roman" w:cs="Times New Roman"/>
          <w:i/>
          <w:lang w:val="es-MX"/>
        </w:rPr>
        <w:t>La audacia y el cálculo. Kirchner 2003-2010</w:t>
      </w:r>
      <w:r w:rsidRPr="00060590">
        <w:rPr>
          <w:rFonts w:ascii="Times New Roman" w:hAnsi="Times New Roman" w:cs="Times New Roman"/>
          <w:lang w:val="es-MX"/>
        </w:rPr>
        <w:t>. Buenos Aires: Sudamericana. [Fragmentos escogidos]</w:t>
      </w:r>
    </w:p>
    <w:p w:rsidR="008B0E8E" w:rsidRPr="00060590" w:rsidRDefault="008B0E8E" w:rsidP="00060590">
      <w:pPr>
        <w:spacing w:after="0" w:line="360" w:lineRule="exact"/>
        <w:jc w:val="both"/>
        <w:rPr>
          <w:rFonts w:ascii="Times New Roman" w:hAnsi="Times New Roman" w:cs="Times New Roman"/>
          <w:lang w:val="es-MX"/>
        </w:rPr>
      </w:pPr>
      <w:r w:rsidRPr="00060590">
        <w:rPr>
          <w:rFonts w:ascii="Times New Roman" w:hAnsi="Times New Roman" w:cs="Times New Roman"/>
        </w:rPr>
        <w:t xml:space="preserve">Slimovich, A. (2012): “El Facebook de los gobernantes. El caso de Cristina Fernández de Kirchner y de Mauricio Macri”, en M. Carlón y A. Fausto Neto (comps.): </w:t>
      </w:r>
      <w:r w:rsidRPr="00060590">
        <w:rPr>
          <w:rFonts w:ascii="Times New Roman" w:hAnsi="Times New Roman" w:cs="Times New Roman"/>
          <w:i/>
          <w:iCs/>
        </w:rPr>
        <w:t>Las políticas de los internautas. Nuevas formas de participación</w:t>
      </w:r>
      <w:r w:rsidRPr="00060590">
        <w:rPr>
          <w:rFonts w:ascii="Times New Roman" w:hAnsi="Times New Roman" w:cs="Times New Roman"/>
        </w:rPr>
        <w:t>. Buenos Aires: La Crujía.</w:t>
      </w:r>
    </w:p>
    <w:p w:rsidR="00415907" w:rsidRDefault="00415907" w:rsidP="008B0E8E">
      <w:pPr>
        <w:tabs>
          <w:tab w:val="left" w:pos="3969"/>
        </w:tabs>
        <w:spacing w:after="0" w:line="360" w:lineRule="exact"/>
        <w:jc w:val="both"/>
        <w:rPr>
          <w:rFonts w:ascii="Times New Roman" w:hAnsi="Times New Roman" w:cs="Times New Roman"/>
          <w:sz w:val="24"/>
          <w:szCs w:val="24"/>
        </w:rPr>
      </w:pPr>
    </w:p>
    <w:p w:rsidR="00415907" w:rsidRPr="00C81656" w:rsidRDefault="00415907" w:rsidP="00415907">
      <w:pPr>
        <w:spacing w:after="0" w:line="360" w:lineRule="exact"/>
        <w:jc w:val="both"/>
        <w:rPr>
          <w:rFonts w:ascii="Times New Roman" w:hAnsi="Times New Roman" w:cs="Times New Roman"/>
          <w:b/>
          <w:sz w:val="24"/>
          <w:szCs w:val="24"/>
        </w:rPr>
      </w:pPr>
      <w:r w:rsidRPr="00C81656">
        <w:rPr>
          <w:rFonts w:ascii="Times New Roman" w:hAnsi="Times New Roman" w:cs="Times New Roman"/>
          <w:b/>
          <w:sz w:val="24"/>
          <w:szCs w:val="24"/>
        </w:rPr>
        <w:t>Bibliografía general</w:t>
      </w:r>
    </w:p>
    <w:p w:rsidR="00C81656" w:rsidRPr="00C81656" w:rsidRDefault="00C81656" w:rsidP="00060590">
      <w:pPr>
        <w:spacing w:after="0" w:line="360" w:lineRule="exact"/>
        <w:ind w:left="709" w:hanging="709"/>
        <w:jc w:val="both"/>
        <w:textAlignment w:val="baseline"/>
        <w:rPr>
          <w:rFonts w:ascii="Times New Roman" w:hAnsi="Times New Roman" w:cs="Times New Roman"/>
          <w:shd w:val="clear" w:color="auto" w:fill="FFFFFF"/>
        </w:rPr>
      </w:pPr>
      <w:r w:rsidRPr="00C81656">
        <w:rPr>
          <w:rFonts w:ascii="Times New Roman" w:hAnsi="Times New Roman" w:cs="Times New Roman"/>
          <w:shd w:val="clear" w:color="auto" w:fill="FFFFFF"/>
        </w:rPr>
        <w:t xml:space="preserve">AA.VV. (2014): </w:t>
      </w:r>
      <w:r w:rsidRPr="00C81656">
        <w:rPr>
          <w:rFonts w:ascii="Times New Roman" w:hAnsi="Times New Roman" w:cs="Times New Roman"/>
          <w:i/>
          <w:shd w:val="clear" w:color="auto" w:fill="FFFFFF"/>
        </w:rPr>
        <w:t>La comunicación política hoy: entre nuevos medios y viejas lógicas</w:t>
      </w:r>
      <w:r w:rsidRPr="00C81656">
        <w:rPr>
          <w:rFonts w:ascii="Times New Roman" w:hAnsi="Times New Roman" w:cs="Times New Roman"/>
          <w:shd w:val="clear" w:color="auto" w:fill="FFFFFF"/>
        </w:rPr>
        <w:t xml:space="preserve">, en </w:t>
      </w:r>
      <w:r w:rsidRPr="00C81656">
        <w:rPr>
          <w:rFonts w:ascii="Times New Roman" w:hAnsi="Times New Roman" w:cs="Times New Roman"/>
          <w:i/>
          <w:shd w:val="clear" w:color="auto" w:fill="FFFFFF"/>
        </w:rPr>
        <w:t>Tripodos</w:t>
      </w:r>
      <w:r w:rsidRPr="00C81656">
        <w:rPr>
          <w:rFonts w:ascii="Times New Roman" w:hAnsi="Times New Roman" w:cs="Times New Roman"/>
          <w:shd w:val="clear" w:color="auto" w:fill="FFFFFF"/>
        </w:rPr>
        <w:t>, n. 34.</w:t>
      </w:r>
    </w:p>
    <w:p w:rsidR="00C81656" w:rsidRPr="00C81656" w:rsidRDefault="00C81656" w:rsidP="00060590">
      <w:pPr>
        <w:spacing w:after="0" w:line="360" w:lineRule="exact"/>
        <w:ind w:left="709" w:hanging="709"/>
        <w:jc w:val="both"/>
        <w:rPr>
          <w:rFonts w:ascii="Times New Roman" w:hAnsi="Times New Roman" w:cs="Times New Roman"/>
          <w:lang w:val="fr-FR"/>
        </w:rPr>
      </w:pPr>
      <w:r w:rsidRPr="00C81656">
        <w:rPr>
          <w:rFonts w:ascii="Times New Roman" w:hAnsi="Times New Roman" w:cs="Times New Roman"/>
          <w:lang w:val="fr-FR"/>
        </w:rPr>
        <w:t xml:space="preserve">Amossy, R. (2000): </w:t>
      </w:r>
      <w:r w:rsidRPr="00C81656">
        <w:rPr>
          <w:rFonts w:ascii="Times New Roman" w:hAnsi="Times New Roman" w:cs="Times New Roman"/>
          <w:i/>
          <w:lang w:val="fr-FR"/>
        </w:rPr>
        <w:t>L’argumentation dans le discours. Discours politique, litterature d’idees,</w:t>
      </w:r>
      <w:r w:rsidRPr="00C81656">
        <w:rPr>
          <w:rFonts w:ascii="Times New Roman" w:hAnsi="Times New Roman" w:cs="Times New Roman"/>
          <w:lang w:val="fr-FR"/>
        </w:rPr>
        <w:t xml:space="preserve"> </w:t>
      </w:r>
      <w:r w:rsidRPr="00C81656">
        <w:rPr>
          <w:rFonts w:ascii="Times New Roman" w:hAnsi="Times New Roman" w:cs="Times New Roman"/>
          <w:i/>
          <w:lang w:val="fr-FR"/>
        </w:rPr>
        <w:t>fiction</w:t>
      </w:r>
      <w:r w:rsidRPr="00C81656">
        <w:rPr>
          <w:rFonts w:ascii="Times New Roman" w:hAnsi="Times New Roman" w:cs="Times New Roman"/>
          <w:lang w:val="fr-FR"/>
        </w:rPr>
        <w:t>.</w:t>
      </w:r>
      <w:r w:rsidRPr="00C81656">
        <w:rPr>
          <w:rFonts w:ascii="Times New Roman" w:hAnsi="Times New Roman" w:cs="Times New Roman"/>
          <w:i/>
          <w:lang w:val="fr-FR"/>
        </w:rPr>
        <w:t xml:space="preserve"> </w:t>
      </w:r>
      <w:r w:rsidRPr="00C81656">
        <w:rPr>
          <w:rFonts w:ascii="Times New Roman" w:hAnsi="Times New Roman" w:cs="Times New Roman"/>
          <w:lang w:val="fr-FR"/>
        </w:rPr>
        <w:t xml:space="preserve">París: Nathan </w:t>
      </w:r>
    </w:p>
    <w:p w:rsidR="00C81656" w:rsidRPr="00C81656" w:rsidRDefault="00C81656" w:rsidP="00C81656">
      <w:pPr>
        <w:spacing w:after="0" w:line="360" w:lineRule="exact"/>
        <w:ind w:left="708" w:hangingChars="322" w:hanging="708"/>
        <w:jc w:val="both"/>
        <w:rPr>
          <w:rFonts w:ascii="Times New Roman" w:hAnsi="Times New Roman" w:cs="Times New Roman"/>
          <w:lang w:val="pt-BR"/>
        </w:rPr>
      </w:pPr>
      <w:r w:rsidRPr="00C81656">
        <w:rPr>
          <w:rFonts w:ascii="Times New Roman" w:hAnsi="Times New Roman" w:cs="Times New Roman"/>
        </w:rPr>
        <w:t xml:space="preserve">Amossy, R. (2008): “De la noción retórica de </w:t>
      </w:r>
      <w:r w:rsidRPr="00C81656">
        <w:rPr>
          <w:rFonts w:ascii="Times New Roman" w:hAnsi="Times New Roman" w:cs="Times New Roman"/>
          <w:i/>
        </w:rPr>
        <w:t>ethos</w:t>
      </w:r>
      <w:r w:rsidRPr="00C81656">
        <w:rPr>
          <w:rFonts w:ascii="Times New Roman" w:hAnsi="Times New Roman" w:cs="Times New Roman"/>
        </w:rPr>
        <w:t xml:space="preserve"> al análisis del discurso”, en </w:t>
      </w:r>
      <w:r w:rsidRPr="00C81656">
        <w:rPr>
          <w:rFonts w:ascii="Times New Roman" w:hAnsi="Times New Roman" w:cs="Times New Roman"/>
          <w:lang w:val="es-ES"/>
        </w:rPr>
        <w:t xml:space="preserve">Amossy, R. (org.) </w:t>
      </w:r>
      <w:r w:rsidRPr="00C81656">
        <w:rPr>
          <w:rFonts w:ascii="Times New Roman" w:hAnsi="Times New Roman" w:cs="Times New Roman"/>
          <w:lang w:val="pt-BR"/>
        </w:rPr>
        <w:t xml:space="preserve">(2008): </w:t>
      </w:r>
      <w:r w:rsidRPr="00C81656">
        <w:rPr>
          <w:rFonts w:ascii="Times New Roman" w:hAnsi="Times New Roman" w:cs="Times New Roman"/>
          <w:i/>
          <w:lang w:val="pt-BR"/>
        </w:rPr>
        <w:t>Imagens de si no discurso</w:t>
      </w:r>
      <w:r w:rsidRPr="00C81656">
        <w:rPr>
          <w:rFonts w:ascii="Times New Roman" w:hAnsi="Times New Roman" w:cs="Times New Roman"/>
          <w:lang w:val="pt-BR"/>
        </w:rPr>
        <w:t xml:space="preserve">. </w:t>
      </w:r>
      <w:r w:rsidRPr="00C81656">
        <w:rPr>
          <w:rFonts w:ascii="Times New Roman" w:hAnsi="Times New Roman" w:cs="Times New Roman"/>
          <w:i/>
          <w:lang w:val="pt-BR"/>
        </w:rPr>
        <w:t>A construção</w:t>
      </w:r>
      <w:r w:rsidRPr="00C81656">
        <w:rPr>
          <w:rFonts w:ascii="Times New Roman" w:hAnsi="Times New Roman" w:cs="Times New Roman"/>
          <w:lang w:val="pt-BR"/>
        </w:rPr>
        <w:t xml:space="preserve"> </w:t>
      </w:r>
      <w:r w:rsidRPr="00C81656">
        <w:rPr>
          <w:rFonts w:ascii="Times New Roman" w:hAnsi="Times New Roman" w:cs="Times New Roman"/>
          <w:i/>
          <w:lang w:val="pt-BR"/>
        </w:rPr>
        <w:t>do ethos</w:t>
      </w:r>
      <w:r w:rsidRPr="00C81656">
        <w:rPr>
          <w:rFonts w:ascii="Times New Roman" w:hAnsi="Times New Roman" w:cs="Times New Roman"/>
          <w:lang w:val="pt-BR"/>
        </w:rPr>
        <w:t>. São Paulo: Contexto.</w:t>
      </w:r>
    </w:p>
    <w:p w:rsidR="00C81656" w:rsidRPr="00E47501" w:rsidRDefault="00C81656" w:rsidP="00060590">
      <w:pPr>
        <w:spacing w:after="0" w:line="360" w:lineRule="exact"/>
        <w:ind w:left="709" w:hanging="709"/>
        <w:jc w:val="both"/>
        <w:rPr>
          <w:rFonts w:ascii="Times New Roman" w:hAnsi="Times New Roman" w:cs="Times New Roman"/>
          <w:lang w:val="pt-BR"/>
        </w:rPr>
      </w:pPr>
      <w:r w:rsidRPr="00E47501">
        <w:rPr>
          <w:rFonts w:ascii="Times New Roman" w:hAnsi="Times New Roman" w:cs="Times New Roman"/>
          <w:lang w:val="pt-BR"/>
        </w:rPr>
        <w:t xml:space="preserve">Amossy, R. (org.) </w:t>
      </w:r>
      <w:r w:rsidRPr="00C81656">
        <w:rPr>
          <w:rFonts w:ascii="Times New Roman" w:hAnsi="Times New Roman" w:cs="Times New Roman"/>
          <w:lang w:val="pt-BR"/>
        </w:rPr>
        <w:t xml:space="preserve">(2008): </w:t>
      </w:r>
      <w:r w:rsidRPr="00C81656">
        <w:rPr>
          <w:rFonts w:ascii="Times New Roman" w:hAnsi="Times New Roman" w:cs="Times New Roman"/>
          <w:i/>
          <w:lang w:val="pt-BR"/>
        </w:rPr>
        <w:t>Imagens de si no discurso</w:t>
      </w:r>
      <w:r w:rsidRPr="00C81656">
        <w:rPr>
          <w:rFonts w:ascii="Times New Roman" w:hAnsi="Times New Roman" w:cs="Times New Roman"/>
          <w:lang w:val="pt-BR"/>
        </w:rPr>
        <w:t xml:space="preserve">. </w:t>
      </w:r>
      <w:r w:rsidRPr="00C81656">
        <w:rPr>
          <w:rFonts w:ascii="Times New Roman" w:hAnsi="Times New Roman" w:cs="Times New Roman"/>
          <w:i/>
          <w:lang w:val="pt-BR"/>
        </w:rPr>
        <w:t>A construção</w:t>
      </w:r>
      <w:r w:rsidRPr="00C81656">
        <w:rPr>
          <w:rFonts w:ascii="Times New Roman" w:hAnsi="Times New Roman" w:cs="Times New Roman"/>
          <w:lang w:val="pt-BR"/>
        </w:rPr>
        <w:t xml:space="preserve"> </w:t>
      </w:r>
      <w:r w:rsidRPr="00C81656">
        <w:rPr>
          <w:rFonts w:ascii="Times New Roman" w:hAnsi="Times New Roman" w:cs="Times New Roman"/>
          <w:i/>
          <w:lang w:val="pt-BR"/>
        </w:rPr>
        <w:t>do ethos</w:t>
      </w:r>
      <w:r w:rsidRPr="00C81656">
        <w:rPr>
          <w:rFonts w:ascii="Times New Roman" w:hAnsi="Times New Roman" w:cs="Times New Roman"/>
          <w:lang w:val="pt-BR"/>
        </w:rPr>
        <w:t xml:space="preserve">. </w:t>
      </w:r>
      <w:r w:rsidRPr="00E47501">
        <w:rPr>
          <w:rFonts w:ascii="Times New Roman" w:hAnsi="Times New Roman" w:cs="Times New Roman"/>
          <w:lang w:val="pt-BR"/>
        </w:rPr>
        <w:t>São Paulo: Contexto.</w:t>
      </w:r>
    </w:p>
    <w:p w:rsidR="00C81656" w:rsidRPr="00C81656" w:rsidRDefault="00C81656" w:rsidP="00060590">
      <w:pPr>
        <w:spacing w:after="0" w:line="360" w:lineRule="exact"/>
        <w:ind w:left="709" w:hanging="709"/>
        <w:jc w:val="both"/>
        <w:rPr>
          <w:rFonts w:ascii="Times New Roman" w:hAnsi="Times New Roman" w:cs="Times New Roman"/>
          <w:lang w:val="fr-FR"/>
        </w:rPr>
      </w:pPr>
      <w:r w:rsidRPr="00C81656">
        <w:rPr>
          <w:rFonts w:ascii="Times New Roman" w:hAnsi="Times New Roman" w:cs="Times New Roman"/>
          <w:lang w:val="fr-FR"/>
        </w:rPr>
        <w:t xml:space="preserve">Angenot, M. (1982): </w:t>
      </w:r>
      <w:r w:rsidRPr="00C81656">
        <w:rPr>
          <w:rFonts w:ascii="Times New Roman" w:hAnsi="Times New Roman" w:cs="Times New Roman"/>
          <w:i/>
          <w:lang w:val="fr-FR"/>
        </w:rPr>
        <w:t>L</w:t>
      </w:r>
      <w:r w:rsidRPr="00C81656">
        <w:rPr>
          <w:rFonts w:ascii="Times New Roman" w:hAnsi="Times New Roman" w:cs="Times New Roman"/>
          <w:i/>
          <w:iCs/>
          <w:lang w:val="fr-FR"/>
        </w:rPr>
        <w:t>a parole plamphlétaire</w:t>
      </w:r>
      <w:r w:rsidRPr="00C81656">
        <w:rPr>
          <w:rFonts w:ascii="Times New Roman" w:hAnsi="Times New Roman" w:cs="Times New Roman"/>
          <w:lang w:val="fr-FR"/>
        </w:rPr>
        <w:t xml:space="preserve">. </w:t>
      </w:r>
      <w:r w:rsidRPr="00C81656">
        <w:rPr>
          <w:rFonts w:ascii="Times New Roman" w:hAnsi="Times New Roman" w:cs="Times New Roman"/>
          <w:i/>
          <w:iCs/>
          <w:lang w:val="fr-FR"/>
        </w:rPr>
        <w:t>Typologie des discours modernes</w:t>
      </w:r>
      <w:r w:rsidRPr="00C81656">
        <w:rPr>
          <w:rFonts w:ascii="Times New Roman" w:hAnsi="Times New Roman" w:cs="Times New Roman"/>
          <w:lang w:val="fr-FR"/>
        </w:rPr>
        <w:t>. París: Payot.</w:t>
      </w:r>
    </w:p>
    <w:p w:rsidR="00C81656" w:rsidRPr="00C81656" w:rsidRDefault="00C81656" w:rsidP="00060590">
      <w:pPr>
        <w:spacing w:after="0" w:line="360" w:lineRule="exact"/>
        <w:ind w:left="709" w:hanging="709"/>
        <w:jc w:val="both"/>
        <w:rPr>
          <w:rFonts w:ascii="Times New Roman" w:hAnsi="Times New Roman" w:cs="Times New Roman"/>
          <w:lang w:val="fr-FR"/>
        </w:rPr>
      </w:pPr>
      <w:r w:rsidRPr="00C81656">
        <w:rPr>
          <w:rFonts w:ascii="Times New Roman" w:hAnsi="Times New Roman" w:cs="Times New Roman"/>
          <w:lang w:val="fr-FR"/>
        </w:rPr>
        <w:t xml:space="preserve">Angenot, M. (2008) : </w:t>
      </w:r>
      <w:r w:rsidRPr="00C81656">
        <w:rPr>
          <w:rFonts w:ascii="Times New Roman" w:hAnsi="Times New Roman" w:cs="Times New Roman"/>
          <w:i/>
          <w:lang w:val="fr-FR"/>
        </w:rPr>
        <w:t>Dialogues de sourds. Traité de rhétorique antilogique</w:t>
      </w:r>
      <w:r w:rsidRPr="00C81656">
        <w:rPr>
          <w:rFonts w:ascii="Times New Roman" w:hAnsi="Times New Roman" w:cs="Times New Roman"/>
          <w:lang w:val="fr-FR"/>
        </w:rPr>
        <w:t xml:space="preserve">. París, Francia : Mille et une nuits, Fayard. </w:t>
      </w:r>
    </w:p>
    <w:p w:rsidR="00C81656" w:rsidRPr="00880F7B" w:rsidRDefault="00C81656" w:rsidP="00060590">
      <w:pPr>
        <w:spacing w:after="0" w:line="360" w:lineRule="exact"/>
        <w:ind w:left="709" w:hanging="709"/>
        <w:jc w:val="both"/>
        <w:textAlignment w:val="baseline"/>
        <w:rPr>
          <w:rFonts w:ascii="Times New Roman" w:hAnsi="Times New Roman" w:cs="Times New Roman"/>
        </w:rPr>
      </w:pPr>
      <w:r w:rsidRPr="00C81656">
        <w:rPr>
          <w:rFonts w:ascii="Times New Roman" w:hAnsi="Times New Roman" w:cs="Times New Roman"/>
          <w:lang w:val="en-US"/>
        </w:rPr>
        <w:t xml:space="preserve">Antonakis, J., A. Cianciolo y R. Sternberg (2004): </w:t>
      </w:r>
      <w:r w:rsidRPr="00C81656">
        <w:rPr>
          <w:rFonts w:ascii="Times New Roman" w:hAnsi="Times New Roman" w:cs="Times New Roman"/>
          <w:i/>
          <w:lang w:val="en-US"/>
        </w:rPr>
        <w:t>The Nature of Leadership</w:t>
      </w:r>
      <w:r w:rsidRPr="00C81656">
        <w:rPr>
          <w:rFonts w:ascii="Times New Roman" w:hAnsi="Times New Roman" w:cs="Times New Roman"/>
          <w:lang w:val="en-US"/>
        </w:rPr>
        <w:t xml:space="preserve">. </w:t>
      </w:r>
      <w:r w:rsidRPr="00880F7B">
        <w:rPr>
          <w:rFonts w:ascii="Times New Roman" w:hAnsi="Times New Roman" w:cs="Times New Roman"/>
        </w:rPr>
        <w:t xml:space="preserve">Thousand Oaks, CA: SAGE. </w:t>
      </w:r>
    </w:p>
    <w:p w:rsidR="00C81656" w:rsidRPr="00880F7B" w:rsidRDefault="00C81656" w:rsidP="00060590">
      <w:pPr>
        <w:spacing w:after="0" w:line="360" w:lineRule="exact"/>
        <w:ind w:left="709" w:hanging="709"/>
        <w:jc w:val="both"/>
        <w:rPr>
          <w:rFonts w:ascii="Times New Roman" w:hAnsi="Times New Roman" w:cs="Times New Roman"/>
        </w:rPr>
      </w:pPr>
      <w:r w:rsidRPr="00880F7B">
        <w:rPr>
          <w:rFonts w:ascii="Times New Roman" w:hAnsi="Times New Roman" w:cs="Times New Roman"/>
        </w:rPr>
        <w:t xml:space="preserve">Arnoux, E. N. de (2008): </w:t>
      </w:r>
      <w:r w:rsidRPr="00880F7B">
        <w:rPr>
          <w:rFonts w:ascii="Times New Roman" w:hAnsi="Times New Roman" w:cs="Times New Roman"/>
          <w:i/>
        </w:rPr>
        <w:t>El discurso latinoamericanista de Hugo Chávez</w:t>
      </w:r>
      <w:r w:rsidRPr="00880F7B">
        <w:rPr>
          <w:rFonts w:ascii="Times New Roman" w:hAnsi="Times New Roman" w:cs="Times New Roman"/>
        </w:rPr>
        <w:t>. Buenos Aires: Biblos.</w:t>
      </w:r>
    </w:p>
    <w:p w:rsidR="00C81656" w:rsidRPr="00C81656" w:rsidRDefault="00C81656" w:rsidP="00060590">
      <w:pPr>
        <w:spacing w:after="0" w:line="360" w:lineRule="exact"/>
        <w:ind w:left="709" w:hanging="709"/>
        <w:jc w:val="both"/>
        <w:textAlignment w:val="baseline"/>
        <w:rPr>
          <w:rFonts w:ascii="Times New Roman" w:hAnsi="Times New Roman" w:cs="Times New Roman"/>
          <w:iCs/>
          <w:bdr w:val="none" w:sz="0" w:space="0" w:color="auto" w:frame="1"/>
          <w:lang w:eastAsia="es-AR"/>
        </w:rPr>
      </w:pPr>
      <w:r w:rsidRPr="00880F7B">
        <w:rPr>
          <w:rFonts w:ascii="Times New Roman" w:hAnsi="Times New Roman" w:cs="Times New Roman"/>
          <w:iCs/>
          <w:bdr w:val="none" w:sz="0" w:space="0" w:color="auto" w:frame="1"/>
          <w:lang w:eastAsia="es-AR"/>
        </w:rPr>
        <w:t xml:space="preserve">Arnoux, E. N. de et al. </w:t>
      </w:r>
      <w:r w:rsidRPr="00C81656">
        <w:rPr>
          <w:rFonts w:ascii="Times New Roman" w:hAnsi="Times New Roman" w:cs="Times New Roman"/>
          <w:iCs/>
          <w:bdr w:val="none" w:sz="0" w:space="0" w:color="auto" w:frame="1"/>
          <w:lang w:eastAsia="es-AR"/>
        </w:rPr>
        <w:t xml:space="preserve">(2012): </w:t>
      </w:r>
      <w:r w:rsidRPr="00C81656">
        <w:rPr>
          <w:rFonts w:ascii="Times New Roman" w:hAnsi="Times New Roman" w:cs="Times New Roman"/>
          <w:i/>
          <w:iCs/>
          <w:bdr w:val="none" w:sz="0" w:space="0" w:color="auto" w:frame="1"/>
          <w:lang w:eastAsia="es-AR"/>
        </w:rPr>
        <w:t xml:space="preserve">Unasur y sus discursos. </w:t>
      </w:r>
      <w:r w:rsidRPr="00C81656">
        <w:rPr>
          <w:rFonts w:ascii="Times New Roman" w:hAnsi="Times New Roman" w:cs="Times New Roman"/>
          <w:iCs/>
          <w:bdr w:val="none" w:sz="0" w:space="0" w:color="auto" w:frame="1"/>
          <w:lang w:eastAsia="es-AR"/>
        </w:rPr>
        <w:t xml:space="preserve">Buenos Aires: Biblos.  </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rPr>
        <w:t xml:space="preserve">Aronskind, R.; Vommaro, G. (2010): </w:t>
      </w:r>
      <w:r w:rsidRPr="00C81656">
        <w:rPr>
          <w:rFonts w:ascii="Times New Roman" w:hAnsi="Times New Roman" w:cs="Times New Roman"/>
          <w:i/>
        </w:rPr>
        <w:t>Campos de batalla. Las rutas, los medios y las plazas en el nuevo conflicto agrario.</w:t>
      </w:r>
      <w:r w:rsidRPr="00C81656">
        <w:rPr>
          <w:rFonts w:ascii="Times New Roman" w:hAnsi="Times New Roman" w:cs="Times New Roman"/>
        </w:rPr>
        <w:t xml:space="preserve"> Buenos Aires: Prometeo.</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rPr>
        <w:t xml:space="preserve">Arzadun, D. (2008): </w:t>
      </w:r>
      <w:r w:rsidRPr="00C81656">
        <w:rPr>
          <w:rFonts w:ascii="Times New Roman" w:hAnsi="Times New Roman" w:cs="Times New Roman"/>
          <w:i/>
        </w:rPr>
        <w:t>El peronismo. Kirchner y la conquista del reino</w:t>
      </w:r>
      <w:r w:rsidRPr="00C81656">
        <w:rPr>
          <w:rFonts w:ascii="Times New Roman" w:hAnsi="Times New Roman" w:cs="Times New Roman"/>
        </w:rPr>
        <w:t>. Buenos Aires: Sudamericana.</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rPr>
        <w:t xml:space="preserve">Bajtín, M. (2003): “La novela polifónica de Dostoievski y su presentación en la crítica”, en </w:t>
      </w:r>
      <w:r w:rsidRPr="00C81656">
        <w:rPr>
          <w:rFonts w:ascii="Times New Roman" w:hAnsi="Times New Roman" w:cs="Times New Roman"/>
          <w:i/>
        </w:rPr>
        <w:t>Problemas de la poética de Dostoievski</w:t>
      </w:r>
      <w:r w:rsidRPr="00C81656">
        <w:rPr>
          <w:rFonts w:ascii="Times New Roman" w:hAnsi="Times New Roman" w:cs="Times New Roman"/>
        </w:rPr>
        <w:t>. México: Fondo de Cultura Económica.</w:t>
      </w:r>
    </w:p>
    <w:p w:rsidR="00C81656" w:rsidRPr="00C81656" w:rsidRDefault="00C81656" w:rsidP="00C81656">
      <w:pPr>
        <w:spacing w:after="0" w:line="360" w:lineRule="exact"/>
        <w:jc w:val="both"/>
        <w:rPr>
          <w:rFonts w:ascii="Times New Roman" w:hAnsi="Times New Roman" w:cs="Times New Roman"/>
        </w:rPr>
      </w:pPr>
      <w:r w:rsidRPr="00C81656">
        <w:rPr>
          <w:rFonts w:ascii="Times New Roman" w:hAnsi="Times New Roman" w:cs="Times New Roman"/>
        </w:rPr>
        <w:t xml:space="preserve">Bajtín, M. (2005): “El problema de los géneros discursivos”, en </w:t>
      </w:r>
      <w:r w:rsidRPr="00C81656">
        <w:rPr>
          <w:rFonts w:ascii="Times New Roman" w:hAnsi="Times New Roman" w:cs="Times New Roman"/>
          <w:i/>
        </w:rPr>
        <w:t>Estética de la creación verbal</w:t>
      </w:r>
      <w:r w:rsidRPr="00C81656">
        <w:rPr>
          <w:rFonts w:ascii="Times New Roman" w:hAnsi="Times New Roman" w:cs="Times New Roman"/>
        </w:rPr>
        <w:t>. Buenos Aires: Siglo Veintiuno, pp. 248-293.</w:t>
      </w:r>
    </w:p>
    <w:p w:rsidR="00C81656" w:rsidRPr="00C81656" w:rsidRDefault="00C81656" w:rsidP="00C81656">
      <w:pPr>
        <w:spacing w:after="0" w:line="360" w:lineRule="exact"/>
        <w:ind w:left="708" w:hangingChars="322" w:hanging="708"/>
        <w:jc w:val="both"/>
        <w:rPr>
          <w:rFonts w:ascii="Times New Roman" w:hAnsi="Times New Roman" w:cs="Times New Roman"/>
        </w:rPr>
      </w:pPr>
      <w:r w:rsidRPr="00C81656">
        <w:rPr>
          <w:rFonts w:ascii="Times New Roman" w:hAnsi="Times New Roman" w:cs="Times New Roman"/>
          <w:lang w:val="es-ES"/>
        </w:rPr>
        <w:t xml:space="preserve">Barthes, R. (2002): “Fotogenia electoral”, en </w:t>
      </w:r>
      <w:r w:rsidRPr="00C81656">
        <w:rPr>
          <w:rFonts w:ascii="Times New Roman" w:hAnsi="Times New Roman" w:cs="Times New Roman"/>
          <w:bCs/>
          <w:i/>
          <w:iCs/>
          <w:lang w:val="es-ES"/>
        </w:rPr>
        <w:t>Mitologías.</w:t>
      </w:r>
      <w:r w:rsidRPr="00C81656">
        <w:rPr>
          <w:rFonts w:ascii="Times New Roman" w:hAnsi="Times New Roman" w:cs="Times New Roman"/>
          <w:bCs/>
          <w:lang w:val="es-ES"/>
        </w:rPr>
        <w:t xml:space="preserve"> </w:t>
      </w:r>
      <w:r w:rsidRPr="00C81656">
        <w:rPr>
          <w:rFonts w:ascii="Times New Roman" w:hAnsi="Times New Roman" w:cs="Times New Roman"/>
          <w:bCs/>
        </w:rPr>
        <w:t>México: Siglo XXI.</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lang w:val="it-IT"/>
        </w:rPr>
        <w:t xml:space="preserve">Biglieri, P. y Perelló, G. (comps.) </w:t>
      </w:r>
      <w:r w:rsidRPr="00C81656">
        <w:rPr>
          <w:rFonts w:ascii="Times New Roman" w:hAnsi="Times New Roman" w:cs="Times New Roman"/>
        </w:rPr>
        <w:t xml:space="preserve">(2007): </w:t>
      </w:r>
      <w:r w:rsidRPr="00C81656">
        <w:rPr>
          <w:rFonts w:ascii="Times New Roman" w:hAnsi="Times New Roman" w:cs="Times New Roman"/>
          <w:i/>
        </w:rPr>
        <w:t>En el nombre del pueblo. La emergencia del populismo</w:t>
      </w:r>
      <w:r w:rsidRPr="00C81656">
        <w:rPr>
          <w:rFonts w:ascii="Times New Roman" w:hAnsi="Times New Roman" w:cs="Times New Roman"/>
        </w:rPr>
        <w:t xml:space="preserve"> kirchnerista. Buenos Aires: UNSAM.</w:t>
      </w:r>
    </w:p>
    <w:p w:rsidR="00C81656" w:rsidRPr="00880F7B" w:rsidRDefault="00C81656" w:rsidP="00060590">
      <w:pPr>
        <w:spacing w:after="0" w:line="360" w:lineRule="exact"/>
        <w:ind w:left="709" w:hanging="709"/>
        <w:jc w:val="both"/>
        <w:rPr>
          <w:rFonts w:ascii="Times New Roman" w:hAnsi="Times New Roman" w:cs="Times New Roman"/>
          <w:shd w:val="clear" w:color="auto" w:fill="FFFFFF"/>
          <w:lang w:val="en-US"/>
        </w:rPr>
      </w:pPr>
      <w:r w:rsidRPr="00C81656">
        <w:rPr>
          <w:rFonts w:ascii="Times New Roman" w:hAnsi="Times New Roman" w:cs="Times New Roman"/>
          <w:shd w:val="clear" w:color="auto" w:fill="FFFFFF"/>
        </w:rPr>
        <w:t>Borgeaud-Garciandia, N., B. Lautier, R. Peñafiel y A. Tizziani (dirs.) (2009):</w:t>
      </w:r>
      <w:r w:rsidRPr="00C81656">
        <w:rPr>
          <w:rStyle w:val="apple-converted-space"/>
          <w:rFonts w:ascii="Times New Roman" w:hAnsi="Times New Roman" w:cs="Times New Roman"/>
          <w:shd w:val="clear" w:color="auto" w:fill="FFFFFF"/>
        </w:rPr>
        <w:t> </w:t>
      </w:r>
      <w:r w:rsidRPr="00C81656">
        <w:rPr>
          <w:rStyle w:val="nfasis"/>
          <w:rFonts w:ascii="Times New Roman" w:hAnsi="Times New Roman" w:cs="Times New Roman"/>
          <w:shd w:val="clear" w:color="auto" w:fill="FFFFFF"/>
        </w:rPr>
        <w:t>Penser le politique: La recréation des espaces et des formes du politique en Amérique latine</w:t>
      </w:r>
      <w:r w:rsidRPr="00C81656">
        <w:rPr>
          <w:rFonts w:ascii="Times New Roman" w:hAnsi="Times New Roman" w:cs="Times New Roman"/>
          <w:shd w:val="clear" w:color="auto" w:fill="FFFFFF"/>
        </w:rPr>
        <w:t xml:space="preserve">. </w:t>
      </w:r>
      <w:r w:rsidRPr="00880F7B">
        <w:rPr>
          <w:rFonts w:ascii="Times New Roman" w:hAnsi="Times New Roman" w:cs="Times New Roman"/>
          <w:shd w:val="clear" w:color="auto" w:fill="FFFFFF"/>
          <w:lang w:val="en-US"/>
        </w:rPr>
        <w:t xml:space="preserve">París: Karthala. </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lang w:val="en-US"/>
        </w:rPr>
        <w:t xml:space="preserve">Cameron, M. A.; E. Hersberg (ed.) (2010): </w:t>
      </w:r>
      <w:r w:rsidRPr="00C81656">
        <w:rPr>
          <w:rFonts w:ascii="Times New Roman" w:hAnsi="Times New Roman" w:cs="Times New Roman"/>
          <w:i/>
          <w:lang w:val="en-US"/>
        </w:rPr>
        <w:t>Latin America’s Left Turns</w:t>
      </w:r>
      <w:r w:rsidRPr="00C81656">
        <w:rPr>
          <w:rFonts w:ascii="Times New Roman" w:hAnsi="Times New Roman" w:cs="Times New Roman"/>
          <w:lang w:val="en-US"/>
        </w:rPr>
        <w:t xml:space="preserve">. </w:t>
      </w:r>
      <w:r w:rsidRPr="00C81656">
        <w:rPr>
          <w:rFonts w:ascii="Times New Roman" w:hAnsi="Times New Roman" w:cs="Times New Roman"/>
        </w:rPr>
        <w:t xml:space="preserve">Boulder: Lynne Rienner Publishers. </w:t>
      </w:r>
    </w:p>
    <w:p w:rsidR="00C81656" w:rsidRPr="00C81656" w:rsidRDefault="00C81656" w:rsidP="00060590">
      <w:pPr>
        <w:shd w:val="clear" w:color="auto" w:fill="FFFFFF"/>
        <w:spacing w:after="0" w:line="360" w:lineRule="exact"/>
        <w:ind w:left="709" w:hanging="709"/>
        <w:jc w:val="both"/>
        <w:rPr>
          <w:rFonts w:ascii="Times New Roman" w:hAnsi="Times New Roman" w:cs="Times New Roman"/>
          <w:color w:val="000000"/>
          <w:lang w:eastAsia="es-AR"/>
        </w:rPr>
      </w:pPr>
      <w:r w:rsidRPr="00C81656">
        <w:rPr>
          <w:rFonts w:ascii="Times New Roman" w:hAnsi="Times New Roman" w:cs="Times New Roman"/>
          <w:color w:val="000000"/>
          <w:lang w:eastAsia="es-AR"/>
        </w:rPr>
        <w:t xml:space="preserve">Castillo Esparcia, A. (2011): “Los medios de comunicación como actores sociales y políticos. Poder, medios de comunicación y sociedad”, en </w:t>
      </w:r>
      <w:r w:rsidRPr="00C81656">
        <w:rPr>
          <w:rFonts w:ascii="Times New Roman" w:hAnsi="Times New Roman" w:cs="Times New Roman"/>
          <w:i/>
          <w:color w:val="000000"/>
          <w:lang w:eastAsia="es-AR"/>
        </w:rPr>
        <w:t>Razón y Palabra</w:t>
      </w:r>
      <w:r w:rsidRPr="00C81656">
        <w:rPr>
          <w:rFonts w:ascii="Times New Roman" w:hAnsi="Times New Roman" w:cs="Times New Roman"/>
          <w:color w:val="000000"/>
          <w:lang w:eastAsia="es-AR"/>
        </w:rPr>
        <w:t xml:space="preserve">, n. 75. </w:t>
      </w:r>
    </w:p>
    <w:p w:rsidR="00C81656" w:rsidRPr="00E47501" w:rsidRDefault="00C81656" w:rsidP="00060590">
      <w:pPr>
        <w:tabs>
          <w:tab w:val="left" w:pos="3969"/>
        </w:tabs>
        <w:spacing w:after="0" w:line="360" w:lineRule="exact"/>
        <w:ind w:left="709" w:hanging="709"/>
        <w:jc w:val="both"/>
        <w:rPr>
          <w:rFonts w:ascii="Times New Roman" w:hAnsi="Times New Roman" w:cs="Times New Roman"/>
          <w:lang w:val="pt-BR"/>
        </w:rPr>
      </w:pPr>
      <w:r w:rsidRPr="00C81656">
        <w:rPr>
          <w:rFonts w:ascii="Times New Roman" w:hAnsi="Times New Roman" w:cs="Times New Roman"/>
        </w:rPr>
        <w:t xml:space="preserve">Casullo, N. (2008): </w:t>
      </w:r>
      <w:r w:rsidRPr="00C81656">
        <w:rPr>
          <w:rFonts w:ascii="Times New Roman" w:hAnsi="Times New Roman" w:cs="Times New Roman"/>
          <w:i/>
        </w:rPr>
        <w:t>Peronismo. Militancia y crítica (1973-2008)</w:t>
      </w:r>
      <w:r w:rsidRPr="00C81656">
        <w:rPr>
          <w:rFonts w:ascii="Times New Roman" w:hAnsi="Times New Roman" w:cs="Times New Roman"/>
        </w:rPr>
        <w:t xml:space="preserve">. </w:t>
      </w:r>
      <w:r w:rsidRPr="00E47501">
        <w:rPr>
          <w:rFonts w:ascii="Times New Roman" w:hAnsi="Times New Roman" w:cs="Times New Roman"/>
          <w:lang w:val="pt-BR"/>
        </w:rPr>
        <w:t xml:space="preserve">Buenos Aires: Colihue.  </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lang w:val="pt-BR"/>
        </w:rPr>
        <w:t xml:space="preserve">Cazarin, E. (2005): </w:t>
      </w:r>
      <w:r w:rsidRPr="00C81656">
        <w:rPr>
          <w:rFonts w:ascii="Times New Roman" w:hAnsi="Times New Roman" w:cs="Times New Roman"/>
          <w:i/>
          <w:lang w:val="pt-BR"/>
        </w:rPr>
        <w:t>Identificação e representação política</w:t>
      </w:r>
      <w:r w:rsidRPr="00C81656">
        <w:rPr>
          <w:rFonts w:ascii="Times New Roman" w:hAnsi="Times New Roman" w:cs="Times New Roman"/>
          <w:lang w:val="pt-BR"/>
        </w:rPr>
        <w:t xml:space="preserve">. </w:t>
      </w:r>
      <w:r w:rsidRPr="00C81656">
        <w:rPr>
          <w:rFonts w:ascii="Times New Roman" w:hAnsi="Times New Roman" w:cs="Times New Roman"/>
          <w:i/>
          <w:lang w:val="pt-BR"/>
        </w:rPr>
        <w:t>Uma análise do discurso de Lula.</w:t>
      </w:r>
      <w:r w:rsidRPr="00C81656">
        <w:rPr>
          <w:rFonts w:ascii="Times New Roman" w:hAnsi="Times New Roman" w:cs="Times New Roman"/>
          <w:lang w:val="pt-BR"/>
        </w:rPr>
        <w:t xml:space="preserve"> </w:t>
      </w:r>
      <w:r w:rsidRPr="00C81656">
        <w:rPr>
          <w:rFonts w:ascii="Times New Roman" w:hAnsi="Times New Roman" w:cs="Times New Roman"/>
        </w:rPr>
        <w:t>Ijuí: Unijuí.</w:t>
      </w:r>
    </w:p>
    <w:p w:rsidR="00C81656" w:rsidRPr="00C81656" w:rsidRDefault="00C81656" w:rsidP="00C81656">
      <w:pPr>
        <w:spacing w:after="0" w:line="360" w:lineRule="exact"/>
        <w:jc w:val="both"/>
        <w:rPr>
          <w:rFonts w:ascii="Times New Roman" w:hAnsi="Times New Roman" w:cs="Times New Roman"/>
          <w:lang w:val="en-US"/>
        </w:rPr>
      </w:pPr>
      <w:r w:rsidRPr="00C81656">
        <w:rPr>
          <w:rFonts w:ascii="Times New Roman" w:hAnsi="Times New Roman" w:cs="Times New Roman"/>
        </w:rPr>
        <w:t xml:space="preserve">Charaudeau, P. (2004): “La problemática de los géneros. De la situación a la construcción textual”, en Revista Signos, v. 37, n. 56. </w:t>
      </w:r>
      <w:r w:rsidRPr="00C81656">
        <w:rPr>
          <w:rFonts w:ascii="Times New Roman" w:hAnsi="Times New Roman" w:cs="Times New Roman"/>
          <w:lang w:val="en-US"/>
        </w:rPr>
        <w:t>Versión on line: http://www.scielo.cl/scielo.php?pid=S0718-09342004005600003&amp;script=sci_arttext</w:t>
      </w:r>
    </w:p>
    <w:p w:rsidR="00C81656" w:rsidRPr="00C81656" w:rsidRDefault="00C81656" w:rsidP="00C81656">
      <w:pPr>
        <w:spacing w:after="0" w:line="360" w:lineRule="exact"/>
        <w:ind w:left="708" w:hangingChars="322" w:hanging="708"/>
        <w:jc w:val="both"/>
        <w:rPr>
          <w:rFonts w:ascii="Times New Roman" w:hAnsi="Times New Roman" w:cs="Times New Roman"/>
          <w:lang w:val="fr-FR"/>
        </w:rPr>
      </w:pPr>
      <w:r w:rsidRPr="00C81656">
        <w:rPr>
          <w:rFonts w:ascii="Times New Roman" w:hAnsi="Times New Roman" w:cs="Times New Roman"/>
          <w:lang w:val="es-ES"/>
        </w:rPr>
        <w:t xml:space="preserve">Charaudeau, P. (2006): “Imágenes de los actores políticos”, en </w:t>
      </w:r>
      <w:r w:rsidRPr="00C81656">
        <w:rPr>
          <w:rFonts w:ascii="Times New Roman" w:hAnsi="Times New Roman" w:cs="Times New Roman"/>
          <w:i/>
          <w:lang w:val="es-ES"/>
        </w:rPr>
        <w:t>Discurso político</w:t>
      </w:r>
      <w:r w:rsidRPr="00C81656">
        <w:rPr>
          <w:rFonts w:ascii="Times New Roman" w:hAnsi="Times New Roman" w:cs="Times New Roman"/>
          <w:lang w:val="es-ES"/>
        </w:rPr>
        <w:t xml:space="preserve">. </w:t>
      </w:r>
      <w:r w:rsidRPr="00C81656">
        <w:rPr>
          <w:rFonts w:ascii="Times New Roman" w:hAnsi="Times New Roman" w:cs="Times New Roman"/>
          <w:lang w:val="fr-FR"/>
        </w:rPr>
        <w:t>São Paulo: Contexto, pp. 111-183. [Fragmentos escogidos]</w:t>
      </w:r>
    </w:p>
    <w:p w:rsidR="00C81656" w:rsidRPr="00E47501" w:rsidRDefault="00C81656" w:rsidP="00C81656">
      <w:pPr>
        <w:spacing w:after="0" w:line="360" w:lineRule="exact"/>
        <w:ind w:left="708" w:hangingChars="322" w:hanging="708"/>
        <w:jc w:val="both"/>
        <w:rPr>
          <w:rFonts w:ascii="Times New Roman" w:hAnsi="Times New Roman" w:cs="Times New Roman"/>
          <w:shd w:val="clear" w:color="auto" w:fill="FFFFFF"/>
          <w:lang w:val="fr-FR"/>
        </w:rPr>
      </w:pPr>
      <w:r w:rsidRPr="00C81656">
        <w:rPr>
          <w:rFonts w:ascii="Times New Roman" w:hAnsi="Times New Roman" w:cs="Times New Roman"/>
          <w:shd w:val="clear" w:color="auto" w:fill="FFFFFF"/>
          <w:lang w:val="fr-FR"/>
        </w:rPr>
        <w:t>Charaudeau, P. (2008) : "</w:t>
      </w:r>
      <w:r w:rsidRPr="00C81656">
        <w:rPr>
          <w:rStyle w:val="spipsurligne"/>
          <w:rFonts w:ascii="Times New Roman" w:hAnsi="Times New Roman" w:cs="Times New Roman"/>
          <w:i/>
          <w:shd w:val="clear" w:color="auto" w:fill="FFFFFF"/>
          <w:lang w:val="fr-FR"/>
        </w:rPr>
        <w:t>Pathos</w:t>
      </w:r>
      <w:r w:rsidRPr="00C81656">
        <w:rPr>
          <w:rStyle w:val="apple-converted-space"/>
          <w:rFonts w:ascii="Times New Roman" w:hAnsi="Times New Roman" w:cs="Times New Roman"/>
          <w:shd w:val="clear" w:color="auto" w:fill="FFFFFF"/>
          <w:lang w:val="fr-FR"/>
        </w:rPr>
        <w:t> </w:t>
      </w:r>
      <w:r w:rsidRPr="00C81656">
        <w:rPr>
          <w:rFonts w:ascii="Times New Roman" w:hAnsi="Times New Roman" w:cs="Times New Roman"/>
          <w:shd w:val="clear" w:color="auto" w:fill="FFFFFF"/>
          <w:lang w:val="fr-FR"/>
        </w:rPr>
        <w:t>et</w:t>
      </w:r>
      <w:r w:rsidRPr="00C81656">
        <w:rPr>
          <w:rStyle w:val="apple-converted-space"/>
          <w:rFonts w:ascii="Times New Roman" w:hAnsi="Times New Roman" w:cs="Times New Roman"/>
          <w:shd w:val="clear" w:color="auto" w:fill="FFFFFF"/>
          <w:lang w:val="fr-FR"/>
        </w:rPr>
        <w:t> </w:t>
      </w:r>
      <w:r w:rsidRPr="00C81656">
        <w:rPr>
          <w:rStyle w:val="spipsurligne"/>
          <w:rFonts w:ascii="Times New Roman" w:hAnsi="Times New Roman" w:cs="Times New Roman"/>
          <w:shd w:val="clear" w:color="auto" w:fill="FFFFFF"/>
          <w:lang w:val="fr-FR"/>
        </w:rPr>
        <w:t>discours</w:t>
      </w:r>
      <w:r w:rsidRPr="00C81656">
        <w:rPr>
          <w:rStyle w:val="apple-converted-space"/>
          <w:rFonts w:ascii="Times New Roman" w:hAnsi="Times New Roman" w:cs="Times New Roman"/>
          <w:shd w:val="clear" w:color="auto" w:fill="FFFFFF"/>
          <w:lang w:val="fr-FR"/>
        </w:rPr>
        <w:t> </w:t>
      </w:r>
      <w:r w:rsidRPr="00C81656">
        <w:rPr>
          <w:rStyle w:val="spipsurligne"/>
          <w:rFonts w:ascii="Times New Roman" w:hAnsi="Times New Roman" w:cs="Times New Roman"/>
          <w:shd w:val="clear" w:color="auto" w:fill="FFFFFF"/>
          <w:lang w:val="fr-FR"/>
        </w:rPr>
        <w:t>politique</w:t>
      </w:r>
      <w:r w:rsidRPr="00C81656">
        <w:rPr>
          <w:rFonts w:ascii="Times New Roman" w:hAnsi="Times New Roman" w:cs="Times New Roman"/>
          <w:shd w:val="clear" w:color="auto" w:fill="FFFFFF"/>
          <w:lang w:val="fr-FR"/>
        </w:rPr>
        <w:t>", en Rinn, M. (coord.): </w:t>
      </w:r>
      <w:r w:rsidRPr="00C81656">
        <w:rPr>
          <w:rFonts w:ascii="Times New Roman" w:hAnsi="Times New Roman" w:cs="Times New Roman"/>
          <w:i/>
          <w:iCs/>
          <w:shd w:val="clear" w:color="auto" w:fill="FFFFFF"/>
          <w:lang w:val="fr-FR"/>
        </w:rPr>
        <w:t>Émotions et</w:t>
      </w:r>
      <w:r w:rsidRPr="00C81656">
        <w:rPr>
          <w:rStyle w:val="apple-converted-space"/>
          <w:rFonts w:ascii="Times New Roman" w:hAnsi="Times New Roman" w:cs="Times New Roman"/>
          <w:i/>
          <w:iCs/>
          <w:shd w:val="clear" w:color="auto" w:fill="FFFFFF"/>
          <w:lang w:val="fr-FR"/>
        </w:rPr>
        <w:t> </w:t>
      </w:r>
      <w:r w:rsidRPr="00C81656">
        <w:rPr>
          <w:rStyle w:val="spipsurligne"/>
          <w:rFonts w:ascii="Times New Roman" w:hAnsi="Times New Roman" w:cs="Times New Roman"/>
          <w:i/>
          <w:iCs/>
          <w:shd w:val="clear" w:color="auto" w:fill="FFFFFF"/>
          <w:lang w:val="fr-FR"/>
        </w:rPr>
        <w:t>discours</w:t>
      </w:r>
      <w:r w:rsidRPr="00C81656">
        <w:rPr>
          <w:rFonts w:ascii="Times New Roman" w:hAnsi="Times New Roman" w:cs="Times New Roman"/>
          <w:i/>
          <w:iCs/>
          <w:shd w:val="clear" w:color="auto" w:fill="FFFFFF"/>
          <w:lang w:val="fr-FR"/>
        </w:rPr>
        <w:t>. L’usage des passions dans la langue</w:t>
      </w:r>
      <w:r w:rsidRPr="00C81656">
        <w:rPr>
          <w:rFonts w:ascii="Times New Roman" w:hAnsi="Times New Roman" w:cs="Times New Roman"/>
          <w:shd w:val="clear" w:color="auto" w:fill="FFFFFF"/>
          <w:lang w:val="fr-FR"/>
        </w:rPr>
        <w:t xml:space="preserve">. </w:t>
      </w:r>
      <w:r w:rsidRPr="00E47501">
        <w:rPr>
          <w:rFonts w:ascii="Times New Roman" w:hAnsi="Times New Roman" w:cs="Times New Roman"/>
          <w:shd w:val="clear" w:color="auto" w:fill="FFFFFF"/>
          <w:lang w:val="fr-FR"/>
        </w:rPr>
        <w:t xml:space="preserve">Rennes : Presses universitaires de Rennes. </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rPr>
        <w:t xml:space="preserve">Charaudeau, P. (2009): “Reflexiones para el análisis del discurso populista”, en </w:t>
      </w:r>
      <w:r w:rsidRPr="00C81656">
        <w:rPr>
          <w:rFonts w:ascii="Times New Roman" w:hAnsi="Times New Roman" w:cs="Times New Roman"/>
          <w:i/>
        </w:rPr>
        <w:t>Discurso &amp; Sociedad</w:t>
      </w:r>
      <w:r w:rsidRPr="00C81656">
        <w:rPr>
          <w:rFonts w:ascii="Times New Roman" w:hAnsi="Times New Roman" w:cs="Times New Roman"/>
        </w:rPr>
        <w:t>, vol. 3 (2), 2009, pp. 253-279.</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rPr>
        <w:t xml:space="preserve">Cheresky, I. (2008): </w:t>
      </w:r>
      <w:r w:rsidRPr="00C81656">
        <w:rPr>
          <w:rFonts w:ascii="Times New Roman" w:hAnsi="Times New Roman" w:cs="Times New Roman"/>
          <w:i/>
        </w:rPr>
        <w:t>Poder presidencial, opinión pública y exclusión social</w:t>
      </w:r>
      <w:r w:rsidRPr="00C81656">
        <w:rPr>
          <w:rFonts w:ascii="Times New Roman" w:hAnsi="Times New Roman" w:cs="Times New Roman"/>
        </w:rPr>
        <w:t xml:space="preserve">. Buenos Aires: CLACSO, Manantial. </w:t>
      </w:r>
    </w:p>
    <w:p w:rsidR="00C81656" w:rsidRPr="00C81656" w:rsidRDefault="00C81656" w:rsidP="00060590">
      <w:pPr>
        <w:spacing w:after="0" w:line="360" w:lineRule="exact"/>
        <w:ind w:left="709" w:hanging="709"/>
        <w:jc w:val="both"/>
        <w:rPr>
          <w:rFonts w:ascii="Times New Roman" w:hAnsi="Times New Roman" w:cs="Times New Roman"/>
          <w:lang w:val="es-ES"/>
        </w:rPr>
      </w:pPr>
      <w:r w:rsidRPr="00C81656">
        <w:rPr>
          <w:rFonts w:ascii="Times New Roman" w:hAnsi="Times New Roman" w:cs="Times New Roman"/>
        </w:rPr>
        <w:t xml:space="preserve">Cheresky, I. (comp.) (2006): </w:t>
      </w:r>
      <w:r w:rsidRPr="00C81656">
        <w:rPr>
          <w:rFonts w:ascii="Times New Roman" w:hAnsi="Times New Roman" w:cs="Times New Roman"/>
          <w:i/>
        </w:rPr>
        <w:t>La política después de los partidos</w:t>
      </w:r>
      <w:r w:rsidRPr="00C81656">
        <w:rPr>
          <w:rFonts w:ascii="Times New Roman" w:hAnsi="Times New Roman" w:cs="Times New Roman"/>
        </w:rPr>
        <w:t xml:space="preserve">. </w:t>
      </w:r>
      <w:r w:rsidRPr="00C81656">
        <w:rPr>
          <w:rFonts w:ascii="Times New Roman" w:hAnsi="Times New Roman" w:cs="Times New Roman"/>
          <w:lang w:val="es-ES"/>
        </w:rPr>
        <w:t>Buenos Aires: Prometeo.</w:t>
      </w:r>
    </w:p>
    <w:p w:rsidR="00C81656" w:rsidRPr="00C81656" w:rsidRDefault="00C81656" w:rsidP="00060590">
      <w:pPr>
        <w:spacing w:after="0" w:line="360" w:lineRule="exact"/>
        <w:ind w:left="709" w:hanging="709"/>
        <w:jc w:val="both"/>
        <w:textAlignment w:val="baseline"/>
        <w:rPr>
          <w:rFonts w:ascii="Times New Roman" w:hAnsi="Times New Roman" w:cs="Times New Roman"/>
          <w:shd w:val="clear" w:color="auto" w:fill="FFFFFF"/>
          <w:lang w:val="en-US"/>
        </w:rPr>
      </w:pPr>
      <w:r w:rsidRPr="00C81656">
        <w:rPr>
          <w:rFonts w:ascii="Times New Roman" w:hAnsi="Times New Roman" w:cs="Times New Roman"/>
          <w:shd w:val="clear" w:color="auto" w:fill="FFFFFF"/>
        </w:rPr>
        <w:t xml:space="preserve">Cheresky, I. y R. Annunziata (comps.) (2012): </w:t>
      </w:r>
      <w:r w:rsidRPr="00C81656">
        <w:rPr>
          <w:rFonts w:ascii="Times New Roman" w:hAnsi="Times New Roman" w:cs="Times New Roman"/>
          <w:i/>
          <w:shd w:val="clear" w:color="auto" w:fill="FFFFFF"/>
        </w:rPr>
        <w:t>Sin programa, sin promesa…</w:t>
      </w:r>
      <w:r w:rsidRPr="00C81656">
        <w:rPr>
          <w:rFonts w:ascii="Times New Roman" w:hAnsi="Times New Roman" w:cs="Times New Roman"/>
          <w:shd w:val="clear" w:color="auto" w:fill="FFFFFF"/>
        </w:rPr>
        <w:t xml:space="preserve"> </w:t>
      </w:r>
      <w:r w:rsidRPr="00C81656">
        <w:rPr>
          <w:rFonts w:ascii="Times New Roman" w:hAnsi="Times New Roman" w:cs="Times New Roman"/>
          <w:shd w:val="clear" w:color="auto" w:fill="FFFFFF"/>
          <w:lang w:val="en-US"/>
        </w:rPr>
        <w:t>Buenos Aires: Prometeo.</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lang w:val="en-US"/>
        </w:rPr>
        <w:t xml:space="preserve">Clawson, R. y Z. Oxley (2013): </w:t>
      </w:r>
      <w:r w:rsidRPr="00C81656">
        <w:rPr>
          <w:rFonts w:ascii="Times New Roman" w:hAnsi="Times New Roman" w:cs="Times New Roman"/>
          <w:i/>
          <w:lang w:val="en-US"/>
        </w:rPr>
        <w:t>Public Opinion, Democratic Ideals, Democratic Practice.</w:t>
      </w:r>
      <w:r w:rsidRPr="00C81656">
        <w:rPr>
          <w:rFonts w:ascii="Times New Roman" w:hAnsi="Times New Roman" w:cs="Times New Roman"/>
          <w:lang w:val="en-US"/>
        </w:rPr>
        <w:t xml:space="preserve"> </w:t>
      </w:r>
      <w:r w:rsidRPr="00C81656">
        <w:rPr>
          <w:rFonts w:ascii="Times New Roman" w:hAnsi="Times New Roman" w:cs="Times New Roman"/>
        </w:rPr>
        <w:t xml:space="preserve">Washington: SAGE-CQ Press.  </w:t>
      </w:r>
    </w:p>
    <w:p w:rsidR="00C81656" w:rsidRPr="00C81656" w:rsidRDefault="00C81656" w:rsidP="00060590">
      <w:pPr>
        <w:spacing w:after="0" w:line="360" w:lineRule="exact"/>
        <w:ind w:left="709" w:hanging="709"/>
        <w:jc w:val="both"/>
        <w:rPr>
          <w:rFonts w:ascii="Times New Roman" w:hAnsi="Times New Roman" w:cs="Times New Roman"/>
          <w:shd w:val="clear" w:color="auto" w:fill="FFFFFF"/>
        </w:rPr>
      </w:pPr>
      <w:r w:rsidRPr="00C81656">
        <w:rPr>
          <w:rFonts w:ascii="Times New Roman" w:hAnsi="Times New Roman" w:cs="Times New Roman"/>
          <w:shd w:val="clear" w:color="auto" w:fill="FFFFFF"/>
        </w:rPr>
        <w:t>Corten, A. (dir.):</w:t>
      </w:r>
      <w:r w:rsidRPr="00C81656">
        <w:rPr>
          <w:rStyle w:val="apple-converted-space"/>
          <w:rFonts w:ascii="Times New Roman" w:hAnsi="Times New Roman" w:cs="Times New Roman"/>
          <w:shd w:val="clear" w:color="auto" w:fill="FFFFFF"/>
        </w:rPr>
        <w:t> </w:t>
      </w:r>
      <w:r w:rsidRPr="00C81656">
        <w:rPr>
          <w:rStyle w:val="nfasis"/>
          <w:rFonts w:ascii="Times New Roman" w:hAnsi="Times New Roman" w:cs="Times New Roman"/>
          <w:shd w:val="clear" w:color="auto" w:fill="FFFFFF"/>
        </w:rPr>
        <w:t>Les frontières du politique en Amérique latine: Imaginaires et émancipation</w:t>
      </w:r>
      <w:r w:rsidRPr="00C81656">
        <w:rPr>
          <w:rFonts w:ascii="Times New Roman" w:hAnsi="Times New Roman" w:cs="Times New Roman"/>
          <w:shd w:val="clear" w:color="auto" w:fill="FFFFFF"/>
        </w:rPr>
        <w:t xml:space="preserve">. París: Karthala. </w:t>
      </w:r>
    </w:p>
    <w:p w:rsidR="00C81656" w:rsidRPr="00C81656" w:rsidRDefault="00C81656" w:rsidP="00060590">
      <w:pPr>
        <w:shd w:val="clear" w:color="auto" w:fill="FFFFFF"/>
        <w:spacing w:after="0" w:line="360" w:lineRule="exact"/>
        <w:ind w:left="709" w:hanging="709"/>
        <w:jc w:val="both"/>
        <w:rPr>
          <w:rFonts w:ascii="Times New Roman" w:hAnsi="Times New Roman" w:cs="Times New Roman"/>
          <w:color w:val="000000"/>
          <w:lang w:eastAsia="es-AR"/>
        </w:rPr>
      </w:pPr>
      <w:r w:rsidRPr="00C81656">
        <w:rPr>
          <w:rFonts w:ascii="Times New Roman" w:hAnsi="Times New Roman" w:cs="Times New Roman"/>
          <w:color w:val="000000"/>
          <w:lang w:eastAsia="es-AR"/>
        </w:rPr>
        <w:t xml:space="preserve">Curran, J. (2005): </w:t>
      </w:r>
      <w:r w:rsidRPr="00C81656">
        <w:rPr>
          <w:rFonts w:ascii="Times New Roman" w:hAnsi="Times New Roman" w:cs="Times New Roman"/>
          <w:i/>
          <w:color w:val="000000"/>
          <w:lang w:eastAsia="es-AR"/>
        </w:rPr>
        <w:t>Medios de comunicación y poder en una sociedad democrática</w:t>
      </w:r>
      <w:r w:rsidRPr="00C81656">
        <w:rPr>
          <w:rFonts w:ascii="Times New Roman" w:hAnsi="Times New Roman" w:cs="Times New Roman"/>
          <w:color w:val="000000"/>
          <w:lang w:eastAsia="es-AR"/>
        </w:rPr>
        <w:t>. Barcelona: Herder.</w:t>
      </w:r>
    </w:p>
    <w:p w:rsidR="00C81656" w:rsidRPr="00C81656" w:rsidRDefault="00C81656" w:rsidP="00060590">
      <w:pPr>
        <w:shd w:val="clear" w:color="auto" w:fill="FFFFFF"/>
        <w:spacing w:after="0" w:line="360" w:lineRule="exact"/>
        <w:ind w:left="709" w:hanging="709"/>
        <w:jc w:val="both"/>
        <w:rPr>
          <w:rFonts w:ascii="Times New Roman" w:hAnsi="Times New Roman" w:cs="Times New Roman"/>
          <w:color w:val="000000"/>
          <w:lang w:eastAsia="es-AR"/>
        </w:rPr>
      </w:pPr>
      <w:r w:rsidRPr="00C81656">
        <w:rPr>
          <w:rFonts w:ascii="Times New Roman" w:hAnsi="Times New Roman" w:cs="Times New Roman"/>
          <w:color w:val="000000"/>
          <w:lang w:eastAsia="es-AR"/>
        </w:rPr>
        <w:t xml:space="preserve">D´Adamo, O. J et al. (2000): “Efectos políticos de los medios de comunicación: Un análisis de la función de establecimiento de la agenda”, en </w:t>
      </w:r>
      <w:r w:rsidRPr="00C81656">
        <w:rPr>
          <w:rFonts w:ascii="Times New Roman" w:hAnsi="Times New Roman" w:cs="Times New Roman"/>
          <w:i/>
          <w:color w:val="000000"/>
          <w:lang w:eastAsia="es-AR"/>
        </w:rPr>
        <w:t>Psicología Política</w:t>
      </w:r>
      <w:r w:rsidRPr="00C81656">
        <w:rPr>
          <w:rFonts w:ascii="Times New Roman" w:hAnsi="Times New Roman" w:cs="Times New Roman"/>
          <w:color w:val="000000"/>
          <w:lang w:eastAsia="es-AR"/>
        </w:rPr>
        <w:t>, n. 20, pp.47-63.</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lang w:val="es-ES"/>
        </w:rPr>
        <w:t xml:space="preserve">De Ípola, E. (1983): </w:t>
      </w:r>
      <w:r w:rsidRPr="00C81656">
        <w:rPr>
          <w:rFonts w:ascii="Times New Roman" w:hAnsi="Times New Roman" w:cs="Times New Roman"/>
          <w:i/>
          <w:lang w:val="es-ES"/>
        </w:rPr>
        <w:t>Ideología y discurso populista</w:t>
      </w:r>
      <w:r w:rsidRPr="00C81656">
        <w:rPr>
          <w:rFonts w:ascii="Times New Roman" w:hAnsi="Times New Roman" w:cs="Times New Roman"/>
          <w:lang w:val="es-ES"/>
        </w:rPr>
        <w:t xml:space="preserve">. </w:t>
      </w:r>
      <w:r w:rsidRPr="00C81656">
        <w:rPr>
          <w:rFonts w:ascii="Times New Roman" w:hAnsi="Times New Roman" w:cs="Times New Roman"/>
        </w:rPr>
        <w:t>Buenos Aires: Folios.</w:t>
      </w:r>
    </w:p>
    <w:p w:rsidR="00C81656" w:rsidRPr="00C81656" w:rsidRDefault="00C81656" w:rsidP="00060590">
      <w:pPr>
        <w:spacing w:after="0" w:line="360" w:lineRule="exact"/>
        <w:ind w:left="709" w:hanging="709"/>
        <w:jc w:val="both"/>
        <w:rPr>
          <w:rFonts w:ascii="Times New Roman" w:hAnsi="Times New Roman" w:cs="Times New Roman"/>
          <w:bdr w:val="none" w:sz="0" w:space="0" w:color="auto" w:frame="1"/>
          <w:lang w:eastAsia="es-AR"/>
        </w:rPr>
      </w:pPr>
      <w:r w:rsidRPr="00C81656">
        <w:rPr>
          <w:rFonts w:ascii="Times New Roman" w:hAnsi="Times New Roman" w:cs="Times New Roman"/>
          <w:bdr w:val="none" w:sz="0" w:space="0" w:color="auto" w:frame="1"/>
          <w:lang w:eastAsia="es-AR"/>
        </w:rPr>
        <w:t xml:space="preserve">Donot, M. y M. Pordeus Ribeiro (2012): </w:t>
      </w:r>
      <w:r w:rsidRPr="00C81656">
        <w:rPr>
          <w:rFonts w:ascii="Times New Roman" w:hAnsi="Times New Roman" w:cs="Times New Roman"/>
          <w:i/>
          <w:bdr w:val="none" w:sz="0" w:space="0" w:color="auto" w:frame="1"/>
          <w:lang w:eastAsia="es-AR"/>
        </w:rPr>
        <w:t>Discours politiques en Amérique latine. Représentations et imaginaires</w:t>
      </w:r>
      <w:r w:rsidRPr="00C81656">
        <w:rPr>
          <w:rFonts w:ascii="Times New Roman" w:hAnsi="Times New Roman" w:cs="Times New Roman"/>
          <w:bdr w:val="none" w:sz="0" w:space="0" w:color="auto" w:frame="1"/>
          <w:lang w:eastAsia="es-AR"/>
        </w:rPr>
        <w:t>. París: L’Harmattan.</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rPr>
        <w:t xml:space="preserve">Eco, U. (2007): “Sobre el populismo mediático”. En Eco, U.: </w:t>
      </w:r>
      <w:r w:rsidRPr="00C81656">
        <w:rPr>
          <w:rFonts w:ascii="Times New Roman" w:hAnsi="Times New Roman" w:cs="Times New Roman"/>
          <w:i/>
        </w:rPr>
        <w:t>A paso de cangrejo</w:t>
      </w:r>
      <w:r w:rsidRPr="00C81656">
        <w:rPr>
          <w:rFonts w:ascii="Times New Roman" w:hAnsi="Times New Roman" w:cs="Times New Roman"/>
        </w:rPr>
        <w:t>. Buenos Aires: Debate, pp. 147-172.</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rPr>
        <w:t xml:space="preserve">Edelman, M. (1991): </w:t>
      </w:r>
      <w:r w:rsidRPr="00C81656">
        <w:rPr>
          <w:rFonts w:ascii="Times New Roman" w:hAnsi="Times New Roman" w:cs="Times New Roman"/>
          <w:i/>
        </w:rPr>
        <w:t>La construcción del espectáculo político.</w:t>
      </w:r>
      <w:r w:rsidRPr="00C81656">
        <w:rPr>
          <w:rFonts w:ascii="Times New Roman" w:hAnsi="Times New Roman" w:cs="Times New Roman"/>
        </w:rPr>
        <w:t xml:space="preserve"> Buenos Aires: Manantial.  </w:t>
      </w:r>
    </w:p>
    <w:p w:rsidR="00C81656" w:rsidRPr="00880F7B" w:rsidRDefault="00C81656" w:rsidP="00060590">
      <w:pPr>
        <w:spacing w:after="0" w:line="360" w:lineRule="exact"/>
        <w:ind w:left="709" w:hanging="709"/>
        <w:jc w:val="both"/>
        <w:rPr>
          <w:rFonts w:ascii="Times New Roman" w:hAnsi="Times New Roman" w:cs="Times New Roman"/>
          <w:lang w:val="pt-BR"/>
        </w:rPr>
      </w:pPr>
      <w:r w:rsidRPr="00C81656">
        <w:rPr>
          <w:rFonts w:ascii="Times New Roman" w:hAnsi="Times New Roman" w:cs="Times New Roman"/>
        </w:rPr>
        <w:t xml:space="preserve">Ferry, J.-M. y D. Wolton (eds.) (1998): </w:t>
      </w:r>
      <w:r w:rsidRPr="00C81656">
        <w:rPr>
          <w:rFonts w:ascii="Times New Roman" w:hAnsi="Times New Roman" w:cs="Times New Roman"/>
          <w:i/>
        </w:rPr>
        <w:t>El nuevo espacio público</w:t>
      </w:r>
      <w:r w:rsidRPr="00C81656">
        <w:rPr>
          <w:rFonts w:ascii="Times New Roman" w:hAnsi="Times New Roman" w:cs="Times New Roman"/>
        </w:rPr>
        <w:t xml:space="preserve">. </w:t>
      </w:r>
      <w:r w:rsidRPr="00880F7B">
        <w:rPr>
          <w:rFonts w:ascii="Times New Roman" w:hAnsi="Times New Roman" w:cs="Times New Roman"/>
          <w:lang w:val="pt-BR"/>
        </w:rPr>
        <w:t>Barcelona: Gedisa.</w:t>
      </w:r>
    </w:p>
    <w:p w:rsidR="00C81656" w:rsidRPr="00C81656" w:rsidRDefault="00C81656" w:rsidP="00060590">
      <w:pPr>
        <w:shd w:val="clear" w:color="auto" w:fill="FFFFFF"/>
        <w:spacing w:after="0" w:line="360" w:lineRule="exact"/>
        <w:ind w:left="709" w:hanging="709"/>
        <w:jc w:val="both"/>
        <w:rPr>
          <w:rFonts w:ascii="Times New Roman" w:hAnsi="Times New Roman" w:cs="Times New Roman"/>
          <w:color w:val="000000"/>
          <w:lang w:val="pt-BR" w:eastAsia="es-AR"/>
        </w:rPr>
      </w:pPr>
      <w:r w:rsidRPr="00C81656">
        <w:rPr>
          <w:rFonts w:ascii="Times New Roman" w:hAnsi="Times New Roman" w:cs="Times New Roman"/>
          <w:color w:val="000000"/>
          <w:lang w:val="pt-BR" w:eastAsia="es-AR"/>
        </w:rPr>
        <w:t xml:space="preserve">García Canclini, N. (2008): “A cultura política: entre o mediático e o digital”, en </w:t>
      </w:r>
      <w:r w:rsidRPr="00C81656">
        <w:rPr>
          <w:rFonts w:ascii="Times New Roman" w:hAnsi="Times New Roman" w:cs="Times New Roman"/>
          <w:i/>
          <w:color w:val="000000"/>
          <w:lang w:val="pt-BR" w:eastAsia="es-AR"/>
        </w:rPr>
        <w:t>Matrizes</w:t>
      </w:r>
      <w:r w:rsidRPr="00C81656">
        <w:rPr>
          <w:rFonts w:ascii="Times New Roman" w:hAnsi="Times New Roman" w:cs="Times New Roman"/>
          <w:color w:val="000000"/>
          <w:lang w:val="pt-BR" w:eastAsia="es-AR"/>
        </w:rPr>
        <w:t xml:space="preserve">, Revista eletrônica do Programa de Pós-graduacao em Ciências da Comunicacao da Universidade de Sao Paulo, n. 2. </w:t>
      </w:r>
    </w:p>
    <w:p w:rsidR="00C81656" w:rsidRPr="00C81656" w:rsidRDefault="00C81656" w:rsidP="00060590">
      <w:pPr>
        <w:pStyle w:val="Textoindependiente"/>
        <w:spacing w:after="0" w:line="360" w:lineRule="exact"/>
        <w:ind w:left="709" w:hanging="709"/>
        <w:jc w:val="both"/>
        <w:rPr>
          <w:rFonts w:ascii="Times New Roman" w:hAnsi="Times New Roman" w:cs="Times New Roman"/>
          <w:lang w:val="es-ES"/>
        </w:rPr>
      </w:pPr>
      <w:r w:rsidRPr="00C81656">
        <w:rPr>
          <w:rFonts w:ascii="Times New Roman" w:hAnsi="Times New Roman" w:cs="Times New Roman"/>
          <w:lang w:val="es-ES"/>
        </w:rPr>
        <w:t xml:space="preserve">García Negroni, M. M. &amp; Tordesillas, M. (2001): </w:t>
      </w:r>
      <w:r w:rsidRPr="00C81656">
        <w:rPr>
          <w:rFonts w:ascii="Times New Roman" w:hAnsi="Times New Roman" w:cs="Times New Roman"/>
          <w:i/>
          <w:iCs/>
        </w:rPr>
        <w:t xml:space="preserve">La enunciación en la lengua. </w:t>
      </w:r>
      <w:r w:rsidRPr="00C81656">
        <w:rPr>
          <w:rFonts w:ascii="Times New Roman" w:hAnsi="Times New Roman" w:cs="Times New Roman"/>
          <w:i/>
          <w:iCs/>
          <w:lang w:val="es-ES"/>
        </w:rPr>
        <w:t>De la deixis a la polifonía</w:t>
      </w:r>
      <w:r w:rsidRPr="00C81656">
        <w:rPr>
          <w:rFonts w:ascii="Times New Roman" w:hAnsi="Times New Roman" w:cs="Times New Roman"/>
          <w:lang w:val="es-ES"/>
        </w:rPr>
        <w:t>. Madrid: Gredos.</w:t>
      </w:r>
    </w:p>
    <w:p w:rsidR="00C81656" w:rsidRPr="00C81656" w:rsidRDefault="00C81656" w:rsidP="00060590">
      <w:pPr>
        <w:spacing w:after="0" w:line="360" w:lineRule="exact"/>
        <w:ind w:left="709" w:hanging="709"/>
        <w:jc w:val="both"/>
        <w:rPr>
          <w:rFonts w:ascii="Times New Roman" w:hAnsi="Times New Roman" w:cs="Times New Roman"/>
          <w:bdr w:val="none" w:sz="0" w:space="0" w:color="auto" w:frame="1"/>
          <w:lang w:eastAsia="es-AR"/>
        </w:rPr>
      </w:pPr>
      <w:r w:rsidRPr="00C81656">
        <w:rPr>
          <w:rFonts w:ascii="Times New Roman" w:hAnsi="Times New Roman" w:cs="Times New Roman"/>
          <w:bdr w:val="none" w:sz="0" w:space="0" w:color="auto" w:frame="1"/>
          <w:lang w:eastAsia="es-AR"/>
        </w:rPr>
        <w:t xml:space="preserve">Gauthier, G., A. Gosselin y J. Mouchon (1998): </w:t>
      </w:r>
      <w:r w:rsidRPr="00C81656">
        <w:rPr>
          <w:rFonts w:ascii="Times New Roman" w:hAnsi="Times New Roman" w:cs="Times New Roman"/>
          <w:i/>
          <w:iCs/>
          <w:bdr w:val="none" w:sz="0" w:space="0" w:color="auto" w:frame="1"/>
          <w:lang w:eastAsia="es-AR"/>
        </w:rPr>
        <w:t xml:space="preserve">Comunicación y política. </w:t>
      </w:r>
      <w:r w:rsidRPr="00C81656">
        <w:rPr>
          <w:rFonts w:ascii="Times New Roman" w:hAnsi="Times New Roman" w:cs="Times New Roman"/>
          <w:bdr w:val="none" w:sz="0" w:space="0" w:color="auto" w:frame="1"/>
          <w:lang w:eastAsia="es-AR"/>
        </w:rPr>
        <w:t>Barcelona: Gedisa.</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rPr>
        <w:t xml:space="preserve">Giarracca, N. y Teubal, N. (coords.) (2010): </w:t>
      </w:r>
      <w:r w:rsidRPr="00C81656">
        <w:rPr>
          <w:rFonts w:ascii="Times New Roman" w:hAnsi="Times New Roman" w:cs="Times New Roman"/>
          <w:i/>
        </w:rPr>
        <w:t>Del paro agrario a las elecciones de 2009. Tramas, reflexiones y debates</w:t>
      </w:r>
      <w:r w:rsidRPr="00C81656">
        <w:rPr>
          <w:rFonts w:ascii="Times New Roman" w:hAnsi="Times New Roman" w:cs="Times New Roman"/>
        </w:rPr>
        <w:t xml:space="preserve">. Buenos Aires: Antropofagia. </w:t>
      </w:r>
    </w:p>
    <w:p w:rsidR="00C81656" w:rsidRPr="00C81656" w:rsidRDefault="00C81656" w:rsidP="00060590">
      <w:pPr>
        <w:tabs>
          <w:tab w:val="left" w:pos="3969"/>
        </w:tabs>
        <w:spacing w:after="0" w:line="360" w:lineRule="exact"/>
        <w:ind w:left="709" w:hanging="709"/>
        <w:jc w:val="both"/>
        <w:rPr>
          <w:rFonts w:ascii="Times New Roman" w:hAnsi="Times New Roman" w:cs="Times New Roman"/>
        </w:rPr>
      </w:pPr>
      <w:r w:rsidRPr="00C81656">
        <w:rPr>
          <w:rFonts w:ascii="Times New Roman" w:hAnsi="Times New Roman" w:cs="Times New Roman"/>
        </w:rPr>
        <w:t xml:space="preserve">González, H. (2011): </w:t>
      </w:r>
      <w:r w:rsidRPr="00C81656">
        <w:rPr>
          <w:rFonts w:ascii="Times New Roman" w:hAnsi="Times New Roman" w:cs="Times New Roman"/>
          <w:i/>
        </w:rPr>
        <w:t>Kirchnerismo. Una controversia cultural.</w:t>
      </w:r>
      <w:r w:rsidRPr="00C81656">
        <w:rPr>
          <w:rFonts w:ascii="Times New Roman" w:hAnsi="Times New Roman" w:cs="Times New Roman"/>
        </w:rPr>
        <w:t xml:space="preserve"> Buenos Aires: Colihue.</w:t>
      </w:r>
    </w:p>
    <w:p w:rsidR="00C81656" w:rsidRPr="00C81656" w:rsidRDefault="00C81656" w:rsidP="00C81656">
      <w:pPr>
        <w:spacing w:after="0" w:line="360" w:lineRule="exact"/>
        <w:ind w:left="708" w:hangingChars="322" w:hanging="708"/>
        <w:jc w:val="both"/>
        <w:rPr>
          <w:rFonts w:ascii="Times New Roman" w:hAnsi="Times New Roman" w:cs="Times New Roman"/>
        </w:rPr>
      </w:pPr>
      <w:r w:rsidRPr="00C81656">
        <w:rPr>
          <w:rFonts w:ascii="Times New Roman" w:hAnsi="Times New Roman" w:cs="Times New Roman"/>
        </w:rPr>
        <w:t xml:space="preserve">Gramsci, A. (2010): </w:t>
      </w:r>
      <w:r w:rsidRPr="00C81656">
        <w:rPr>
          <w:rFonts w:ascii="Times New Roman" w:hAnsi="Times New Roman" w:cs="Times New Roman"/>
          <w:i/>
        </w:rPr>
        <w:t>Antología.</w:t>
      </w:r>
      <w:r w:rsidRPr="00C81656">
        <w:rPr>
          <w:rFonts w:ascii="Times New Roman" w:hAnsi="Times New Roman" w:cs="Times New Roman"/>
        </w:rPr>
        <w:t xml:space="preserve"> Buenos Aires: Siglo Veintiuno. </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rPr>
        <w:t xml:space="preserve">Hamawi, R.; Socías, M.; Freibrun, N. (2011): </w:t>
      </w:r>
      <w:r w:rsidRPr="00C81656">
        <w:rPr>
          <w:rFonts w:ascii="Times New Roman" w:hAnsi="Times New Roman" w:cs="Times New Roman"/>
          <w:i/>
        </w:rPr>
        <w:t>¿Qué es el kirchnerismo? Escritos desde una época de cambio.</w:t>
      </w:r>
      <w:r w:rsidRPr="00C81656">
        <w:rPr>
          <w:rFonts w:ascii="Times New Roman" w:hAnsi="Times New Roman" w:cs="Times New Roman"/>
        </w:rPr>
        <w:t xml:space="preserve"> Buenos Aires: Continente. </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rPr>
        <w:t xml:space="preserve">Jozami, E. (2009): </w:t>
      </w:r>
      <w:r w:rsidRPr="00C81656">
        <w:rPr>
          <w:rFonts w:ascii="Times New Roman" w:hAnsi="Times New Roman" w:cs="Times New Roman"/>
          <w:i/>
        </w:rPr>
        <w:t xml:space="preserve">Dilemas del peronismo. Ideología, historia política y kirchnerismo. </w:t>
      </w:r>
      <w:r w:rsidRPr="00C81656">
        <w:rPr>
          <w:rFonts w:ascii="Times New Roman" w:hAnsi="Times New Roman" w:cs="Times New Roman"/>
        </w:rPr>
        <w:t>Buenos Aires: Norma.</w:t>
      </w:r>
    </w:p>
    <w:p w:rsidR="00C81656" w:rsidRPr="00C81656" w:rsidRDefault="00C81656" w:rsidP="00060590">
      <w:pPr>
        <w:shd w:val="clear" w:color="auto" w:fill="FFFFFF"/>
        <w:spacing w:after="0" w:line="360" w:lineRule="exact"/>
        <w:ind w:left="709" w:hanging="709"/>
        <w:jc w:val="both"/>
        <w:rPr>
          <w:rFonts w:ascii="Times New Roman" w:hAnsi="Times New Roman" w:cs="Times New Roman"/>
          <w:color w:val="000000"/>
          <w:lang w:val="en-US" w:eastAsia="es-AR"/>
        </w:rPr>
      </w:pPr>
      <w:r w:rsidRPr="00C81656">
        <w:rPr>
          <w:rFonts w:ascii="Times New Roman" w:hAnsi="Times New Roman" w:cs="Times New Roman"/>
          <w:color w:val="000000"/>
          <w:lang w:eastAsia="es-AR"/>
        </w:rPr>
        <w:t xml:space="preserve">Katz, C. (2008): </w:t>
      </w:r>
      <w:r w:rsidRPr="00C81656">
        <w:rPr>
          <w:rFonts w:ascii="Times New Roman" w:hAnsi="Times New Roman" w:cs="Times New Roman"/>
          <w:i/>
          <w:color w:val="000000"/>
          <w:lang w:eastAsia="es-AR"/>
        </w:rPr>
        <w:t xml:space="preserve">Las disyuntivas de la izquierda en América Latina. </w:t>
      </w:r>
      <w:r w:rsidRPr="00C81656">
        <w:rPr>
          <w:rFonts w:ascii="Times New Roman" w:hAnsi="Times New Roman" w:cs="Times New Roman"/>
          <w:color w:val="000000"/>
          <w:lang w:val="en-US" w:eastAsia="es-AR"/>
        </w:rPr>
        <w:t xml:space="preserve">Buenos Aires: Luxemburg. </w:t>
      </w:r>
    </w:p>
    <w:p w:rsidR="00C81656" w:rsidRPr="00C81656" w:rsidRDefault="00C81656" w:rsidP="00060590">
      <w:pPr>
        <w:shd w:val="clear" w:color="auto" w:fill="FFFFFF"/>
        <w:spacing w:after="0" w:line="360" w:lineRule="exact"/>
        <w:ind w:left="709" w:hanging="709"/>
        <w:jc w:val="both"/>
        <w:rPr>
          <w:rFonts w:ascii="Times New Roman" w:hAnsi="Times New Roman" w:cs="Times New Roman"/>
          <w:lang w:val="en-US" w:eastAsia="es-AR"/>
        </w:rPr>
      </w:pPr>
      <w:r w:rsidRPr="00C81656">
        <w:rPr>
          <w:rFonts w:ascii="Times New Roman" w:hAnsi="Times New Roman" w:cs="Times New Roman"/>
          <w:lang w:val="en-US" w:eastAsia="es-AR"/>
        </w:rPr>
        <w:t xml:space="preserve">Kitzberger, P. (2010): “The Media Activism of Latin America’s Leftist Governments: Does Ideology Matter?, en </w:t>
      </w:r>
      <w:r w:rsidRPr="00C81656">
        <w:rPr>
          <w:rFonts w:ascii="Times New Roman" w:hAnsi="Times New Roman" w:cs="Times New Roman"/>
          <w:i/>
          <w:lang w:val="en-US" w:eastAsia="es-AR"/>
        </w:rPr>
        <w:t>GIGA Working Papers</w:t>
      </w:r>
      <w:r w:rsidRPr="00C81656">
        <w:rPr>
          <w:rFonts w:ascii="Times New Roman" w:hAnsi="Times New Roman" w:cs="Times New Roman"/>
          <w:lang w:val="en-US" w:eastAsia="es-AR"/>
        </w:rPr>
        <w:t>, pp. 1 – 38.</w:t>
      </w:r>
    </w:p>
    <w:p w:rsidR="00C81656" w:rsidRPr="00C81656" w:rsidRDefault="00C81656" w:rsidP="00060590">
      <w:pPr>
        <w:spacing w:after="0" w:line="360" w:lineRule="exact"/>
        <w:ind w:left="709" w:hanging="709"/>
        <w:jc w:val="both"/>
        <w:rPr>
          <w:rFonts w:ascii="Times New Roman" w:hAnsi="Times New Roman" w:cs="Times New Roman"/>
          <w:lang w:val="en-US" w:eastAsia="es-AR"/>
        </w:rPr>
      </w:pPr>
      <w:r w:rsidRPr="00C81656">
        <w:rPr>
          <w:rFonts w:ascii="Times New Roman" w:hAnsi="Times New Roman" w:cs="Times New Roman"/>
          <w:lang w:val="en-US" w:eastAsia="es-AR"/>
        </w:rPr>
        <w:t xml:space="preserve">Kitzberger, P. (2012): “The Media Politics of Latin America's Leftist Governments”, en </w:t>
      </w:r>
      <w:r w:rsidRPr="00C81656">
        <w:rPr>
          <w:rFonts w:ascii="Times New Roman" w:hAnsi="Times New Roman" w:cs="Times New Roman"/>
          <w:i/>
          <w:lang w:val="en-US" w:eastAsia="es-AR"/>
        </w:rPr>
        <w:t>Journal of Politics in Latin America</w:t>
      </w:r>
      <w:r w:rsidRPr="00C81656">
        <w:rPr>
          <w:rFonts w:ascii="Times New Roman" w:hAnsi="Times New Roman" w:cs="Times New Roman"/>
          <w:lang w:val="en-US" w:eastAsia="es-AR"/>
        </w:rPr>
        <w:t xml:space="preserve">, vol. 4, pp. 123 – 139. </w:t>
      </w:r>
    </w:p>
    <w:p w:rsidR="00C81656" w:rsidRPr="00C81656" w:rsidRDefault="00C81656" w:rsidP="00060590">
      <w:pPr>
        <w:spacing w:after="0" w:line="360" w:lineRule="exact"/>
        <w:ind w:left="709" w:hanging="709"/>
        <w:jc w:val="both"/>
        <w:rPr>
          <w:rFonts w:ascii="Times New Roman" w:hAnsi="Times New Roman" w:cs="Times New Roman"/>
          <w:lang w:val="es-ES"/>
        </w:rPr>
      </w:pPr>
      <w:r w:rsidRPr="00C81656">
        <w:rPr>
          <w:rFonts w:ascii="Times New Roman" w:hAnsi="Times New Roman" w:cs="Times New Roman"/>
          <w:lang w:val="es-MX"/>
        </w:rPr>
        <w:t xml:space="preserve">Laclau, E. (2005): </w:t>
      </w:r>
      <w:r w:rsidRPr="00C81656">
        <w:rPr>
          <w:rFonts w:ascii="Times New Roman" w:hAnsi="Times New Roman" w:cs="Times New Roman"/>
          <w:i/>
          <w:iCs/>
          <w:lang w:val="es-MX"/>
        </w:rPr>
        <w:t>La razón populista</w:t>
      </w:r>
      <w:r w:rsidRPr="00C81656">
        <w:rPr>
          <w:rFonts w:ascii="Times New Roman" w:hAnsi="Times New Roman" w:cs="Times New Roman"/>
          <w:lang w:val="es-MX"/>
        </w:rPr>
        <w:t xml:space="preserve">. </w:t>
      </w:r>
      <w:r w:rsidRPr="00C81656">
        <w:rPr>
          <w:rFonts w:ascii="Times New Roman" w:hAnsi="Times New Roman" w:cs="Times New Roman"/>
          <w:lang w:val="es-ES"/>
        </w:rPr>
        <w:t>Buenos Aires: FCE. [Fragmentos escogidos]</w:t>
      </w:r>
    </w:p>
    <w:p w:rsidR="00C81656" w:rsidRPr="00C81656" w:rsidRDefault="00C81656" w:rsidP="00C81656">
      <w:pPr>
        <w:spacing w:after="0" w:line="360" w:lineRule="exact"/>
        <w:ind w:left="708" w:hangingChars="322" w:hanging="708"/>
        <w:jc w:val="both"/>
        <w:rPr>
          <w:rFonts w:ascii="Times New Roman" w:hAnsi="Times New Roman" w:cs="Times New Roman"/>
        </w:rPr>
      </w:pPr>
      <w:r w:rsidRPr="00C81656">
        <w:rPr>
          <w:rFonts w:ascii="Times New Roman" w:hAnsi="Times New Roman" w:cs="Times New Roman"/>
        </w:rPr>
        <w:t xml:space="preserve">Maingueneau, D. (1996): “El ethos y la voz de lo escrito”, en Revista </w:t>
      </w:r>
      <w:r w:rsidRPr="00C81656">
        <w:rPr>
          <w:rFonts w:ascii="Times New Roman" w:hAnsi="Times New Roman" w:cs="Times New Roman"/>
          <w:i/>
          <w:iCs/>
        </w:rPr>
        <w:t>Versión</w:t>
      </w:r>
      <w:r w:rsidRPr="00C81656">
        <w:rPr>
          <w:rFonts w:ascii="Times New Roman" w:hAnsi="Times New Roman" w:cs="Times New Roman"/>
          <w:iCs/>
        </w:rPr>
        <w:t>,</w:t>
      </w:r>
      <w:r w:rsidRPr="00C81656">
        <w:rPr>
          <w:rFonts w:ascii="Times New Roman" w:hAnsi="Times New Roman" w:cs="Times New Roman"/>
        </w:rPr>
        <w:t xml:space="preserve"> nº 6, octubre de 1996, México, p.78-92.</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lang w:val="pt-BR"/>
        </w:rPr>
        <w:t xml:space="preserve">Maingueneau, D. (2008b): “A propósito do ethos”, en </w:t>
      </w:r>
      <w:r w:rsidRPr="00C81656">
        <w:rPr>
          <w:rFonts w:ascii="Times New Roman" w:hAnsi="Times New Roman" w:cs="Times New Roman"/>
          <w:i/>
          <w:lang w:val="pt-BR"/>
        </w:rPr>
        <w:t>Ethos discursivo</w:t>
      </w:r>
      <w:r w:rsidRPr="00C81656">
        <w:rPr>
          <w:rFonts w:ascii="Times New Roman" w:hAnsi="Times New Roman" w:cs="Times New Roman"/>
          <w:lang w:val="pt-BR"/>
        </w:rPr>
        <w:t xml:space="preserve">. </w:t>
      </w:r>
      <w:r w:rsidRPr="00C81656">
        <w:rPr>
          <w:rFonts w:ascii="Times New Roman" w:hAnsi="Times New Roman" w:cs="Times New Roman"/>
        </w:rPr>
        <w:t>Sao Paulo: Contexto, pp. 11-29.</w:t>
      </w:r>
    </w:p>
    <w:p w:rsidR="00C81656" w:rsidRPr="00E47501"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lang w:val="pt-BR"/>
        </w:rPr>
        <w:t xml:space="preserve">Maingueneau, D. (2010): </w:t>
      </w:r>
      <w:r w:rsidRPr="00C81656">
        <w:rPr>
          <w:rFonts w:ascii="Times New Roman" w:hAnsi="Times New Roman" w:cs="Times New Roman"/>
          <w:i/>
          <w:lang w:val="pt-BR"/>
        </w:rPr>
        <w:t>Doze conceitos em análise do discurso.</w:t>
      </w:r>
      <w:r w:rsidRPr="00C81656">
        <w:rPr>
          <w:rFonts w:ascii="Times New Roman" w:hAnsi="Times New Roman" w:cs="Times New Roman"/>
          <w:lang w:val="pt-BR"/>
        </w:rPr>
        <w:t xml:space="preserve"> </w:t>
      </w:r>
      <w:r w:rsidRPr="00E47501">
        <w:rPr>
          <w:rFonts w:ascii="Times New Roman" w:hAnsi="Times New Roman" w:cs="Times New Roman"/>
        </w:rPr>
        <w:t xml:space="preserve">San Pablo: Parábola. </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rPr>
        <w:t xml:space="preserve">Natanson, J. (2004): </w:t>
      </w:r>
      <w:r w:rsidRPr="00C81656">
        <w:rPr>
          <w:rFonts w:ascii="Times New Roman" w:hAnsi="Times New Roman" w:cs="Times New Roman"/>
          <w:i/>
        </w:rPr>
        <w:t>El presidente inesperado</w:t>
      </w:r>
      <w:r w:rsidRPr="00C81656">
        <w:rPr>
          <w:rFonts w:ascii="Times New Roman" w:hAnsi="Times New Roman" w:cs="Times New Roman"/>
        </w:rPr>
        <w:t>. Rosario: Homo Sapiens.</w:t>
      </w:r>
    </w:p>
    <w:p w:rsidR="00C81656" w:rsidRPr="00C81656" w:rsidRDefault="00C81656" w:rsidP="00060590">
      <w:pPr>
        <w:pStyle w:val="Textoindependiente"/>
        <w:spacing w:after="0" w:line="360" w:lineRule="exact"/>
        <w:ind w:left="709" w:hanging="709"/>
        <w:jc w:val="both"/>
        <w:rPr>
          <w:rFonts w:ascii="Times New Roman" w:hAnsi="Times New Roman" w:cs="Times New Roman"/>
        </w:rPr>
      </w:pPr>
      <w:r w:rsidRPr="00C81656">
        <w:rPr>
          <w:rFonts w:ascii="Times New Roman" w:hAnsi="Times New Roman" w:cs="Times New Roman"/>
        </w:rPr>
        <w:t xml:space="preserve">Novaro, M. (2006): </w:t>
      </w:r>
      <w:r w:rsidRPr="00C81656">
        <w:rPr>
          <w:rFonts w:ascii="Times New Roman" w:hAnsi="Times New Roman" w:cs="Times New Roman"/>
          <w:i/>
          <w:iCs/>
        </w:rPr>
        <w:t>Historia de la Argentina Contemporánea. De Perón a Kirchner</w:t>
      </w:r>
      <w:r w:rsidRPr="00C81656">
        <w:rPr>
          <w:rFonts w:ascii="Times New Roman" w:hAnsi="Times New Roman" w:cs="Times New Roman"/>
        </w:rPr>
        <w:t>. Buenos Aires: Edhasa.</w:t>
      </w:r>
    </w:p>
    <w:p w:rsidR="00C81656" w:rsidRPr="00C81656" w:rsidRDefault="00C81656" w:rsidP="00C81656">
      <w:pPr>
        <w:spacing w:after="0" w:line="360" w:lineRule="exact"/>
        <w:ind w:left="708" w:hangingChars="322" w:hanging="708"/>
        <w:jc w:val="both"/>
        <w:rPr>
          <w:rFonts w:ascii="Times New Roman" w:hAnsi="Times New Roman" w:cs="Times New Roman"/>
        </w:rPr>
      </w:pPr>
      <w:r w:rsidRPr="00C81656">
        <w:rPr>
          <w:rFonts w:ascii="Times New Roman" w:hAnsi="Times New Roman" w:cs="Times New Roman"/>
        </w:rPr>
        <w:t xml:space="preserve">Nun, J. (1989): </w:t>
      </w:r>
      <w:r w:rsidRPr="00C81656">
        <w:rPr>
          <w:rFonts w:ascii="Times New Roman" w:hAnsi="Times New Roman" w:cs="Times New Roman"/>
          <w:i/>
        </w:rPr>
        <w:t>La rebelión del coro. Estudios sobre la racionalidad política y el sentido común.</w:t>
      </w:r>
      <w:r w:rsidRPr="00C81656">
        <w:rPr>
          <w:rFonts w:ascii="Times New Roman" w:hAnsi="Times New Roman" w:cs="Times New Roman"/>
        </w:rPr>
        <w:t xml:space="preserve"> Buenos Aires: Nueva Visión.</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rPr>
        <w:t xml:space="preserve">Ollier, M. M. (2010): “Kirchner al poder institucional e informal (2003-2010)”, en Revista universitaria de Ciencias Sociales “Temas y Debates”, año 14, n. 20, octubre de 2010, pp. 39-58. </w:t>
      </w:r>
    </w:p>
    <w:p w:rsidR="00C81656" w:rsidRPr="00C81656" w:rsidRDefault="00C81656" w:rsidP="00060590">
      <w:pPr>
        <w:shd w:val="clear" w:color="auto" w:fill="FFFFFF"/>
        <w:spacing w:after="0" w:line="360" w:lineRule="exact"/>
        <w:ind w:left="709" w:hanging="709"/>
        <w:jc w:val="both"/>
        <w:rPr>
          <w:rFonts w:ascii="Times New Roman" w:hAnsi="Times New Roman" w:cs="Times New Roman"/>
          <w:color w:val="000000"/>
          <w:lang w:eastAsia="es-AR"/>
        </w:rPr>
      </w:pPr>
      <w:r w:rsidRPr="00C81656">
        <w:rPr>
          <w:rFonts w:ascii="Times New Roman" w:hAnsi="Times New Roman" w:cs="Times New Roman"/>
          <w:color w:val="000000"/>
          <w:lang w:eastAsia="es-AR"/>
        </w:rPr>
        <w:t xml:space="preserve">Ortega, F. (2011): </w:t>
      </w:r>
      <w:r w:rsidRPr="00C81656">
        <w:rPr>
          <w:rFonts w:ascii="Times New Roman" w:hAnsi="Times New Roman" w:cs="Times New Roman"/>
          <w:i/>
          <w:color w:val="000000"/>
          <w:lang w:eastAsia="es-AR"/>
        </w:rPr>
        <w:t>La política mediatizada</w:t>
      </w:r>
      <w:r w:rsidRPr="00C81656">
        <w:rPr>
          <w:rFonts w:ascii="Times New Roman" w:hAnsi="Times New Roman" w:cs="Times New Roman"/>
          <w:color w:val="000000"/>
          <w:lang w:eastAsia="es-AR"/>
        </w:rPr>
        <w:t xml:space="preserve">. Madrid: Alianza. </w:t>
      </w:r>
    </w:p>
    <w:p w:rsidR="00C81656" w:rsidRPr="00C81656" w:rsidRDefault="00C81656" w:rsidP="00060590">
      <w:pPr>
        <w:spacing w:after="0" w:line="360" w:lineRule="exact"/>
        <w:ind w:left="709" w:hanging="709"/>
        <w:jc w:val="both"/>
        <w:rPr>
          <w:rFonts w:ascii="Times New Roman" w:hAnsi="Times New Roman" w:cs="Times New Roman"/>
          <w:bdr w:val="none" w:sz="0" w:space="0" w:color="auto" w:frame="1"/>
          <w:lang w:eastAsia="es-AR"/>
        </w:rPr>
      </w:pPr>
      <w:r w:rsidRPr="00C81656">
        <w:rPr>
          <w:rFonts w:ascii="Times New Roman" w:hAnsi="Times New Roman" w:cs="Times New Roman"/>
          <w:bdr w:val="none" w:sz="0" w:space="0" w:color="auto" w:frame="1"/>
          <w:lang w:eastAsia="es-AR"/>
        </w:rPr>
        <w:t xml:space="preserve">Paramio, L. (2007): "Giro a la izquierda y regreso del populismo", en </w:t>
      </w:r>
      <w:r w:rsidRPr="00C81656">
        <w:rPr>
          <w:rFonts w:ascii="Times New Roman" w:hAnsi="Times New Roman" w:cs="Times New Roman"/>
          <w:i/>
          <w:iCs/>
          <w:bdr w:val="none" w:sz="0" w:space="0" w:color="auto" w:frame="1"/>
          <w:lang w:eastAsia="es-AR"/>
        </w:rPr>
        <w:t> Nueva Sociedad</w:t>
      </w:r>
      <w:r w:rsidRPr="00C81656">
        <w:rPr>
          <w:rFonts w:ascii="Times New Roman" w:hAnsi="Times New Roman" w:cs="Times New Roman"/>
          <w:bdr w:val="none" w:sz="0" w:space="0" w:color="auto" w:frame="1"/>
          <w:lang w:eastAsia="es-AR"/>
        </w:rPr>
        <w:t xml:space="preserve">, n. 205, septiembre-octubre. </w:t>
      </w:r>
    </w:p>
    <w:p w:rsidR="00C81656" w:rsidRPr="00C81656" w:rsidRDefault="00C81656" w:rsidP="00060590">
      <w:pPr>
        <w:spacing w:after="0" w:line="360" w:lineRule="exact"/>
        <w:ind w:left="709" w:hanging="709"/>
        <w:jc w:val="both"/>
        <w:rPr>
          <w:rFonts w:ascii="Times New Roman" w:hAnsi="Times New Roman" w:cs="Times New Roman"/>
          <w:lang w:val="es-ES"/>
        </w:rPr>
      </w:pPr>
      <w:r w:rsidRPr="00C81656">
        <w:rPr>
          <w:rFonts w:ascii="Times New Roman" w:hAnsi="Times New Roman" w:cs="Times New Roman"/>
        </w:rPr>
        <w:t xml:space="preserve">Parret, H. (1995): </w:t>
      </w:r>
      <w:r w:rsidRPr="00C81656">
        <w:rPr>
          <w:rFonts w:ascii="Times New Roman" w:hAnsi="Times New Roman" w:cs="Times New Roman"/>
          <w:i/>
        </w:rPr>
        <w:t>Las pasiones. Ensayo sobre la puesta en discurso de la subjetividad</w:t>
      </w:r>
      <w:r w:rsidRPr="00C81656">
        <w:rPr>
          <w:rFonts w:ascii="Times New Roman" w:hAnsi="Times New Roman" w:cs="Times New Roman"/>
        </w:rPr>
        <w:t>. Buenos Aires: Edicial.</w:t>
      </w:r>
    </w:p>
    <w:p w:rsidR="00C81656" w:rsidRPr="00880F7B" w:rsidRDefault="00C81656" w:rsidP="00C81656">
      <w:pPr>
        <w:spacing w:after="0" w:line="360" w:lineRule="exact"/>
        <w:ind w:left="708" w:hangingChars="322" w:hanging="708"/>
        <w:jc w:val="both"/>
        <w:textAlignment w:val="baseline"/>
        <w:rPr>
          <w:rFonts w:ascii="Times New Roman" w:hAnsi="Times New Roman" w:cs="Times New Roman"/>
          <w:shd w:val="clear" w:color="auto" w:fill="FFFFFF"/>
          <w:lang w:val="en-US"/>
        </w:rPr>
      </w:pPr>
      <w:r w:rsidRPr="00C81656">
        <w:rPr>
          <w:rFonts w:ascii="Times New Roman" w:hAnsi="Times New Roman" w:cs="Times New Roman"/>
          <w:shd w:val="clear" w:color="auto" w:fill="FFFFFF"/>
        </w:rPr>
        <w:t xml:space="preserve">Peñafiel, R. y A. Tizziani (dirs.) (2015): </w:t>
      </w:r>
      <w:r w:rsidRPr="00C81656">
        <w:rPr>
          <w:rFonts w:ascii="Times New Roman" w:hAnsi="Times New Roman" w:cs="Times New Roman"/>
          <w:i/>
          <w:shd w:val="clear" w:color="auto" w:fill="FFFFFF"/>
        </w:rPr>
        <w:t>Post-populisme et néo-populisme en Amérique Latine: Imaginaires, discours et identité</w:t>
      </w:r>
      <w:r w:rsidRPr="00C81656">
        <w:rPr>
          <w:rFonts w:ascii="Times New Roman" w:hAnsi="Times New Roman" w:cs="Times New Roman"/>
          <w:shd w:val="clear" w:color="auto" w:fill="FFFFFF"/>
        </w:rPr>
        <w:t xml:space="preserve">. </w:t>
      </w:r>
      <w:r w:rsidRPr="00880F7B">
        <w:rPr>
          <w:rFonts w:ascii="Times New Roman" w:hAnsi="Times New Roman" w:cs="Times New Roman"/>
          <w:shd w:val="clear" w:color="auto" w:fill="FFFFFF"/>
          <w:lang w:val="en-US"/>
        </w:rPr>
        <w:t xml:space="preserve">París: Karthala.  </w:t>
      </w:r>
    </w:p>
    <w:p w:rsidR="00C81656" w:rsidRPr="00E47501"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lang w:val="fr-FR"/>
        </w:rPr>
        <w:t xml:space="preserve">Plantin, C. (2011): </w:t>
      </w:r>
      <w:r w:rsidRPr="00C81656">
        <w:rPr>
          <w:rFonts w:ascii="Times New Roman" w:hAnsi="Times New Roman" w:cs="Times New Roman"/>
          <w:i/>
          <w:lang w:val="fr-FR"/>
        </w:rPr>
        <w:t>Les bonnes raisons des émotions. Principes et méthode pour l’étude du discours émotionné</w:t>
      </w:r>
      <w:r w:rsidRPr="00C81656">
        <w:rPr>
          <w:rFonts w:ascii="Times New Roman" w:hAnsi="Times New Roman" w:cs="Times New Roman"/>
          <w:lang w:val="fr-FR"/>
        </w:rPr>
        <w:t>. Berna, Suiza: Pe</w:t>
      </w:r>
      <w:r w:rsidRPr="00E47501">
        <w:rPr>
          <w:rFonts w:ascii="Times New Roman" w:hAnsi="Times New Roman" w:cs="Times New Roman"/>
        </w:rPr>
        <w:t xml:space="preserve">ter Lang. </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rPr>
        <w:t xml:space="preserve">Qués, M. E. (2013): </w:t>
      </w:r>
      <w:r w:rsidRPr="00C81656">
        <w:rPr>
          <w:rStyle w:val="notranslate"/>
          <w:rFonts w:ascii="Times New Roman" w:hAnsi="Times New Roman" w:cs="Times New Roman"/>
          <w:i/>
        </w:rPr>
        <w:t>Medios y política. Imágenes, discursos y sentidos</w:t>
      </w:r>
      <w:r w:rsidRPr="00C81656">
        <w:rPr>
          <w:rStyle w:val="notranslate"/>
          <w:rFonts w:ascii="Times New Roman" w:hAnsi="Times New Roman" w:cs="Times New Roman"/>
        </w:rPr>
        <w:t>. Buenos Aires: Ed. Universitaria Rioplatense.</w:t>
      </w:r>
    </w:p>
    <w:p w:rsidR="00C81656" w:rsidRPr="00C81656" w:rsidRDefault="00C81656" w:rsidP="00060590">
      <w:pPr>
        <w:autoSpaceDE w:val="0"/>
        <w:autoSpaceDN w:val="0"/>
        <w:adjustRightInd w:val="0"/>
        <w:spacing w:after="0" w:line="360" w:lineRule="exact"/>
        <w:ind w:left="709" w:hanging="709"/>
        <w:jc w:val="both"/>
        <w:rPr>
          <w:rFonts w:ascii="Times New Roman" w:hAnsi="Times New Roman" w:cs="Times New Roman"/>
        </w:rPr>
      </w:pPr>
      <w:r w:rsidRPr="00C81656">
        <w:rPr>
          <w:rFonts w:ascii="Times New Roman" w:hAnsi="Times New Roman" w:cs="Times New Roman"/>
        </w:rPr>
        <w:t xml:space="preserve">Revista DeSignis, n. 2 (2002): </w:t>
      </w:r>
      <w:r w:rsidRPr="00C81656">
        <w:rPr>
          <w:rFonts w:ascii="Times New Roman" w:hAnsi="Times New Roman" w:cs="Times New Roman"/>
          <w:i/>
          <w:iCs/>
        </w:rPr>
        <w:t>La comunicación política. Transformaciones del espacio público.</w:t>
      </w:r>
      <w:r w:rsidRPr="00C81656">
        <w:rPr>
          <w:rFonts w:ascii="Times New Roman" w:hAnsi="Times New Roman" w:cs="Times New Roman"/>
        </w:rPr>
        <w:t xml:space="preserve"> Barcelona: FELS/Gedisa.</w:t>
      </w:r>
    </w:p>
    <w:p w:rsidR="00C81656" w:rsidRPr="00C81656" w:rsidRDefault="00C81656" w:rsidP="00060590">
      <w:pPr>
        <w:shd w:val="clear" w:color="auto" w:fill="FFFFFF"/>
        <w:spacing w:after="0" w:line="360" w:lineRule="exact"/>
        <w:ind w:left="709" w:hanging="709"/>
        <w:jc w:val="both"/>
        <w:rPr>
          <w:rFonts w:ascii="Times New Roman" w:hAnsi="Times New Roman" w:cs="Times New Roman"/>
          <w:bdr w:val="none" w:sz="0" w:space="0" w:color="auto" w:frame="1"/>
          <w:lang w:eastAsia="es-AR"/>
        </w:rPr>
      </w:pPr>
      <w:r w:rsidRPr="00C81656">
        <w:rPr>
          <w:rFonts w:ascii="Times New Roman" w:hAnsi="Times New Roman" w:cs="Times New Roman"/>
          <w:bdr w:val="none" w:sz="0" w:space="0" w:color="auto" w:frame="1"/>
          <w:lang w:eastAsia="es-AR"/>
        </w:rPr>
        <w:t xml:space="preserve">Rincón, O. (ed.) (2008): </w:t>
      </w:r>
      <w:r w:rsidRPr="00C81656">
        <w:rPr>
          <w:rFonts w:ascii="Times New Roman" w:hAnsi="Times New Roman" w:cs="Times New Roman"/>
          <w:i/>
          <w:bdr w:val="none" w:sz="0" w:space="0" w:color="auto" w:frame="1"/>
          <w:lang w:eastAsia="es-AR"/>
        </w:rPr>
        <w:t xml:space="preserve">Los tele-presidentes: cerca del pueblo, lejos de la democracia. </w:t>
      </w:r>
      <w:r w:rsidRPr="00C81656">
        <w:rPr>
          <w:rFonts w:ascii="Times New Roman" w:hAnsi="Times New Roman" w:cs="Times New Roman"/>
          <w:bdr w:val="none" w:sz="0" w:space="0" w:color="auto" w:frame="1"/>
          <w:lang w:eastAsia="es-AR"/>
        </w:rPr>
        <w:t>Versión on-line: FES.</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rPr>
        <w:t xml:space="preserve">Rinesi, E.; Vommaro, G.; Muraca, M. (comps.): </w:t>
      </w:r>
      <w:r w:rsidRPr="00C81656">
        <w:rPr>
          <w:rFonts w:ascii="Times New Roman" w:hAnsi="Times New Roman" w:cs="Times New Roman"/>
          <w:i/>
        </w:rPr>
        <w:t>Si éste no es el pueblo</w:t>
      </w:r>
      <w:r w:rsidRPr="00C81656">
        <w:rPr>
          <w:rFonts w:ascii="Times New Roman" w:hAnsi="Times New Roman" w:cs="Times New Roman"/>
        </w:rPr>
        <w:t xml:space="preserve">. </w:t>
      </w:r>
      <w:r w:rsidRPr="00C81656">
        <w:rPr>
          <w:rFonts w:ascii="Times New Roman" w:hAnsi="Times New Roman" w:cs="Times New Roman"/>
          <w:i/>
        </w:rPr>
        <w:t>Hegemonía, populismo y democracia en Argentina</w:t>
      </w:r>
      <w:r w:rsidRPr="00C81656">
        <w:rPr>
          <w:rFonts w:ascii="Times New Roman" w:hAnsi="Times New Roman" w:cs="Times New Roman"/>
        </w:rPr>
        <w:t>. Los Polvorines, Buenos Aires: UNGS</w:t>
      </w:r>
    </w:p>
    <w:p w:rsidR="00C81656" w:rsidRPr="00C81656" w:rsidRDefault="00C81656" w:rsidP="00060590">
      <w:pPr>
        <w:spacing w:after="0" w:line="360" w:lineRule="exact"/>
        <w:ind w:left="709" w:hanging="709"/>
        <w:jc w:val="both"/>
        <w:rPr>
          <w:rFonts w:ascii="Times New Roman" w:hAnsi="Times New Roman" w:cs="Times New Roman"/>
          <w:shd w:val="clear" w:color="auto" w:fill="FFFFFF"/>
          <w:lang w:val="fr-FR"/>
        </w:rPr>
      </w:pPr>
      <w:r w:rsidRPr="00C81656">
        <w:rPr>
          <w:rFonts w:ascii="Times New Roman" w:hAnsi="Times New Roman" w:cs="Times New Roman"/>
          <w:shd w:val="clear" w:color="auto" w:fill="FFFFFF"/>
          <w:lang w:val="fr-FR"/>
        </w:rPr>
        <w:t>Rinn M. (coord.) (2008):</w:t>
      </w:r>
      <w:r w:rsidRPr="00C81656">
        <w:rPr>
          <w:rStyle w:val="apple-converted-space"/>
          <w:rFonts w:ascii="Times New Roman" w:hAnsi="Times New Roman" w:cs="Times New Roman"/>
          <w:shd w:val="clear" w:color="auto" w:fill="FFFFFF"/>
          <w:lang w:val="fr-FR"/>
        </w:rPr>
        <w:t> </w:t>
      </w:r>
      <w:r w:rsidRPr="00C81656">
        <w:rPr>
          <w:rFonts w:ascii="Times New Roman" w:hAnsi="Times New Roman" w:cs="Times New Roman"/>
          <w:i/>
          <w:iCs/>
          <w:shd w:val="clear" w:color="auto" w:fill="FFFFFF"/>
          <w:lang w:val="fr-FR"/>
        </w:rPr>
        <w:t>Émotions et</w:t>
      </w:r>
      <w:r w:rsidRPr="00C81656">
        <w:rPr>
          <w:rStyle w:val="apple-converted-space"/>
          <w:rFonts w:ascii="Times New Roman" w:hAnsi="Times New Roman" w:cs="Times New Roman"/>
          <w:i/>
          <w:iCs/>
          <w:shd w:val="clear" w:color="auto" w:fill="FFFFFF"/>
          <w:lang w:val="fr-FR"/>
        </w:rPr>
        <w:t> </w:t>
      </w:r>
      <w:r w:rsidRPr="00C81656">
        <w:rPr>
          <w:rStyle w:val="spipsurligne"/>
          <w:rFonts w:ascii="Times New Roman" w:hAnsi="Times New Roman" w:cs="Times New Roman"/>
          <w:i/>
          <w:iCs/>
          <w:shd w:val="clear" w:color="auto" w:fill="FFFFFF"/>
          <w:lang w:val="fr-FR"/>
        </w:rPr>
        <w:t>discours</w:t>
      </w:r>
      <w:r w:rsidRPr="00C81656">
        <w:rPr>
          <w:rFonts w:ascii="Times New Roman" w:hAnsi="Times New Roman" w:cs="Times New Roman"/>
          <w:i/>
          <w:iCs/>
          <w:shd w:val="clear" w:color="auto" w:fill="FFFFFF"/>
          <w:lang w:val="fr-FR"/>
        </w:rPr>
        <w:t>. L’usage des passions dans la langue</w:t>
      </w:r>
      <w:r w:rsidRPr="00C81656">
        <w:rPr>
          <w:rFonts w:ascii="Times New Roman" w:hAnsi="Times New Roman" w:cs="Times New Roman"/>
          <w:shd w:val="clear" w:color="auto" w:fill="FFFFFF"/>
          <w:lang w:val="fr-FR"/>
        </w:rPr>
        <w:t>. Rennes: Presses universitaires de Rennes.</w:t>
      </w:r>
    </w:p>
    <w:p w:rsidR="00C81656" w:rsidRPr="00C81656" w:rsidRDefault="00C81656" w:rsidP="00060590">
      <w:pPr>
        <w:spacing w:after="0" w:line="360" w:lineRule="exact"/>
        <w:ind w:left="709" w:hanging="709"/>
        <w:jc w:val="both"/>
        <w:rPr>
          <w:rFonts w:ascii="Times New Roman" w:hAnsi="Times New Roman" w:cs="Times New Roman"/>
          <w:bdr w:val="none" w:sz="0" w:space="0" w:color="auto" w:frame="1"/>
          <w:lang w:eastAsia="es-AR"/>
        </w:rPr>
      </w:pPr>
      <w:r w:rsidRPr="00C81656">
        <w:rPr>
          <w:rFonts w:ascii="Times New Roman" w:hAnsi="Times New Roman" w:cs="Times New Roman"/>
          <w:bdr w:val="none" w:sz="0" w:space="0" w:color="auto" w:frame="1"/>
          <w:lang w:eastAsia="es-AR"/>
        </w:rPr>
        <w:t xml:space="preserve">Rodríguez Arechavaleta, C. y Moreira, C. (eds.) (2011): </w:t>
      </w:r>
      <w:r w:rsidRPr="00C81656">
        <w:rPr>
          <w:rFonts w:ascii="Times New Roman" w:hAnsi="Times New Roman" w:cs="Times New Roman"/>
          <w:i/>
          <w:bdr w:val="none" w:sz="0" w:space="0" w:color="auto" w:frame="1"/>
          <w:lang w:eastAsia="es-AR"/>
        </w:rPr>
        <w:t>Comunicación Política y Democratización en Iberoamérica.</w:t>
      </w:r>
      <w:r w:rsidRPr="00C81656">
        <w:rPr>
          <w:rFonts w:ascii="Times New Roman" w:hAnsi="Times New Roman" w:cs="Times New Roman"/>
          <w:bdr w:val="none" w:sz="0" w:space="0" w:color="auto" w:frame="1"/>
          <w:lang w:eastAsia="es-AR"/>
        </w:rPr>
        <w:t xml:space="preserve"> México: Universidad Iberoamericana de México-Centro Paraguayo de Estudios sociológicos.</w:t>
      </w:r>
    </w:p>
    <w:p w:rsidR="00C81656" w:rsidRPr="00C81656" w:rsidRDefault="00C81656" w:rsidP="00060590">
      <w:pPr>
        <w:spacing w:after="0" w:line="360" w:lineRule="exact"/>
        <w:ind w:left="709" w:hanging="709"/>
        <w:jc w:val="both"/>
        <w:textAlignment w:val="baseline"/>
        <w:rPr>
          <w:rFonts w:ascii="Times New Roman" w:hAnsi="Times New Roman" w:cs="Times New Roman"/>
          <w:color w:val="000000"/>
          <w:lang w:eastAsia="es-AR"/>
        </w:rPr>
      </w:pPr>
      <w:r w:rsidRPr="00C81656">
        <w:rPr>
          <w:rFonts w:ascii="Times New Roman" w:hAnsi="Times New Roman" w:cs="Times New Roman"/>
          <w:color w:val="000000"/>
          <w:lang w:eastAsia="es-AR"/>
        </w:rPr>
        <w:t xml:space="preserve">Rodríguez-Virgili, J., E. López Escobar y A. Tolsá (2011): “La percepción pública de los políticos, los partidos y la política y uso de los medios de comunicación”, en </w:t>
      </w:r>
      <w:r w:rsidRPr="00C81656">
        <w:rPr>
          <w:rFonts w:ascii="Times New Roman" w:hAnsi="Times New Roman" w:cs="Times New Roman"/>
          <w:i/>
          <w:color w:val="000000"/>
          <w:lang w:eastAsia="es-AR"/>
        </w:rPr>
        <w:t>Comunicación Social</w:t>
      </w:r>
      <w:r w:rsidRPr="00C81656">
        <w:rPr>
          <w:rFonts w:ascii="Times New Roman" w:hAnsi="Times New Roman" w:cs="Times New Roman"/>
          <w:color w:val="000000"/>
          <w:lang w:eastAsia="es-AR"/>
        </w:rPr>
        <w:t>, vol. XXVI, n. 2.</w:t>
      </w:r>
    </w:p>
    <w:p w:rsidR="00C81656" w:rsidRPr="00C81656" w:rsidRDefault="00C81656" w:rsidP="00060590">
      <w:pPr>
        <w:spacing w:after="0" w:line="360" w:lineRule="exact"/>
        <w:ind w:left="709" w:hanging="709"/>
        <w:jc w:val="both"/>
        <w:rPr>
          <w:rFonts w:ascii="Times New Roman" w:hAnsi="Times New Roman" w:cs="Times New Roman"/>
        </w:rPr>
      </w:pPr>
      <w:r w:rsidRPr="00C81656">
        <w:rPr>
          <w:rFonts w:ascii="Times New Roman" w:hAnsi="Times New Roman" w:cs="Times New Roman"/>
        </w:rPr>
        <w:t xml:space="preserve">Rosanvallon, P. (2012): </w:t>
      </w:r>
      <w:r w:rsidRPr="00C81656">
        <w:rPr>
          <w:rFonts w:ascii="Times New Roman" w:hAnsi="Times New Roman" w:cs="Times New Roman"/>
          <w:i/>
        </w:rPr>
        <w:t>La legitimidad democrática</w:t>
      </w:r>
      <w:r w:rsidRPr="00C81656">
        <w:rPr>
          <w:rFonts w:ascii="Times New Roman" w:hAnsi="Times New Roman" w:cs="Times New Roman"/>
        </w:rPr>
        <w:t xml:space="preserve">. </w:t>
      </w:r>
      <w:r w:rsidRPr="00C81656">
        <w:rPr>
          <w:rFonts w:ascii="Times New Roman" w:hAnsi="Times New Roman" w:cs="Times New Roman"/>
          <w:i/>
        </w:rPr>
        <w:t>Imparcialidad, reflexividad, proximidad</w:t>
      </w:r>
      <w:r w:rsidRPr="00C81656">
        <w:rPr>
          <w:rFonts w:ascii="Times New Roman" w:hAnsi="Times New Roman" w:cs="Times New Roman"/>
        </w:rPr>
        <w:t xml:space="preserve">. Buenos Aires: Manantial. </w:t>
      </w:r>
    </w:p>
    <w:p w:rsidR="00C81656" w:rsidRPr="00C81656" w:rsidRDefault="00C81656" w:rsidP="00C81656">
      <w:pPr>
        <w:shd w:val="clear" w:color="auto" w:fill="FFFFFF"/>
        <w:spacing w:after="0" w:line="360" w:lineRule="exact"/>
        <w:ind w:left="708" w:hangingChars="322" w:hanging="708"/>
        <w:jc w:val="both"/>
        <w:rPr>
          <w:rFonts w:ascii="Times New Roman" w:hAnsi="Times New Roman" w:cs="Times New Roman"/>
          <w:bdr w:val="none" w:sz="0" w:space="0" w:color="auto" w:frame="1"/>
          <w:lang w:eastAsia="es-AR"/>
        </w:rPr>
      </w:pPr>
      <w:r w:rsidRPr="00C81656">
        <w:rPr>
          <w:rFonts w:ascii="Times New Roman" w:hAnsi="Times New Roman" w:cs="Times New Roman"/>
          <w:bdr w:val="none" w:sz="0" w:space="0" w:color="auto" w:frame="1"/>
          <w:lang w:eastAsia="es-AR"/>
        </w:rPr>
        <w:t xml:space="preserve">Rosso, D. (2008): “La lucha por la palabra: la otra definición. Los nuevos gobiernos latinoamericanos y la política hacia los medios”, en revista </w:t>
      </w:r>
      <w:r w:rsidRPr="00C81656">
        <w:rPr>
          <w:rFonts w:ascii="Times New Roman" w:hAnsi="Times New Roman" w:cs="Times New Roman"/>
          <w:i/>
          <w:iCs/>
          <w:bdr w:val="none" w:sz="0" w:space="0" w:color="auto" w:frame="1"/>
          <w:lang w:eastAsia="es-AR"/>
        </w:rPr>
        <w:t>Umbrales</w:t>
      </w:r>
      <w:r w:rsidRPr="00C81656">
        <w:rPr>
          <w:rFonts w:ascii="Times New Roman" w:hAnsi="Times New Roman" w:cs="Times New Roman"/>
          <w:bdr w:val="none" w:sz="0" w:space="0" w:color="auto" w:frame="1"/>
          <w:lang w:eastAsia="es-AR"/>
        </w:rPr>
        <w:t xml:space="preserve">, n. 5, abril-junio. </w:t>
      </w:r>
    </w:p>
    <w:p w:rsidR="00C81656" w:rsidRPr="00C81656" w:rsidRDefault="00C81656" w:rsidP="00C81656">
      <w:pPr>
        <w:shd w:val="clear" w:color="auto" w:fill="FFFFFF"/>
        <w:spacing w:after="0" w:line="360" w:lineRule="exact"/>
        <w:ind w:left="708" w:hangingChars="322" w:hanging="708"/>
        <w:jc w:val="both"/>
        <w:rPr>
          <w:rFonts w:ascii="Times New Roman" w:hAnsi="Times New Roman" w:cs="Times New Roman"/>
          <w:color w:val="000000"/>
          <w:lang w:eastAsia="es-AR"/>
        </w:rPr>
      </w:pPr>
      <w:r w:rsidRPr="00C81656">
        <w:rPr>
          <w:rFonts w:ascii="Times New Roman" w:hAnsi="Times New Roman" w:cs="Times New Roman"/>
          <w:color w:val="000000"/>
          <w:lang w:eastAsia="es-AR"/>
        </w:rPr>
        <w:t xml:space="preserve">Sabucedo, J.M. y M. Rodríguez (1997): </w:t>
      </w:r>
      <w:r w:rsidRPr="00C81656">
        <w:rPr>
          <w:rFonts w:ascii="Times New Roman" w:hAnsi="Times New Roman" w:cs="Times New Roman"/>
          <w:i/>
          <w:color w:val="000000"/>
          <w:lang w:eastAsia="es-AR"/>
        </w:rPr>
        <w:t>Medios de comunicación de masas y conducta política.</w:t>
      </w:r>
      <w:r w:rsidRPr="00C81656">
        <w:rPr>
          <w:rFonts w:ascii="Times New Roman" w:hAnsi="Times New Roman" w:cs="Times New Roman"/>
          <w:color w:val="000000"/>
          <w:lang w:eastAsia="es-AR"/>
        </w:rPr>
        <w:t xml:space="preserve"> Madrid: Biblioteca Nueva. </w:t>
      </w:r>
    </w:p>
    <w:p w:rsidR="00C81656" w:rsidRPr="00C81656" w:rsidRDefault="00C81656" w:rsidP="00C81656">
      <w:pPr>
        <w:spacing w:after="0" w:line="360" w:lineRule="exact"/>
        <w:ind w:left="708" w:hangingChars="322" w:hanging="708"/>
        <w:jc w:val="both"/>
        <w:rPr>
          <w:rFonts w:ascii="Times New Roman" w:hAnsi="Times New Roman" w:cs="Times New Roman"/>
          <w:bdr w:val="none" w:sz="0" w:space="0" w:color="auto" w:frame="1"/>
          <w:lang w:eastAsia="es-AR"/>
        </w:rPr>
      </w:pPr>
      <w:r w:rsidRPr="00C81656">
        <w:rPr>
          <w:rFonts w:ascii="Times New Roman" w:hAnsi="Times New Roman" w:cs="Times New Roman"/>
          <w:bdr w:val="none" w:sz="0" w:space="0" w:color="auto" w:frame="1"/>
          <w:lang w:eastAsia="es-AR"/>
        </w:rPr>
        <w:t xml:space="preserve">Sarlo, B. (2011): </w:t>
      </w:r>
      <w:r w:rsidRPr="00C81656">
        <w:rPr>
          <w:rFonts w:ascii="Times New Roman" w:hAnsi="Times New Roman" w:cs="Times New Roman"/>
          <w:i/>
          <w:bdr w:val="none" w:sz="0" w:space="0" w:color="auto" w:frame="1"/>
          <w:lang w:eastAsia="es-AR"/>
        </w:rPr>
        <w:t>La audacia y el cálculo. Kirchner 2003-2010</w:t>
      </w:r>
      <w:r w:rsidRPr="00C81656">
        <w:rPr>
          <w:rFonts w:ascii="Times New Roman" w:hAnsi="Times New Roman" w:cs="Times New Roman"/>
          <w:bdr w:val="none" w:sz="0" w:space="0" w:color="auto" w:frame="1"/>
          <w:lang w:eastAsia="es-AR"/>
        </w:rPr>
        <w:t>. Buenos Aires: Sudamericana.</w:t>
      </w:r>
    </w:p>
    <w:p w:rsidR="00C81656" w:rsidRPr="00C81656" w:rsidRDefault="00C81656" w:rsidP="00C81656">
      <w:pPr>
        <w:spacing w:after="0" w:line="360" w:lineRule="exact"/>
        <w:ind w:left="708" w:hangingChars="322" w:hanging="708"/>
        <w:jc w:val="both"/>
        <w:rPr>
          <w:rFonts w:ascii="Times New Roman" w:hAnsi="Times New Roman" w:cs="Times New Roman"/>
        </w:rPr>
      </w:pPr>
      <w:r w:rsidRPr="00C81656">
        <w:rPr>
          <w:rFonts w:ascii="Times New Roman" w:hAnsi="Times New Roman" w:cs="Times New Roman"/>
        </w:rPr>
        <w:t xml:space="preserve">Schmucler, H. y M. C. Mata (eds.) (1992): </w:t>
      </w:r>
      <w:r w:rsidRPr="00C81656">
        <w:rPr>
          <w:rFonts w:ascii="Times New Roman" w:hAnsi="Times New Roman" w:cs="Times New Roman"/>
          <w:i/>
        </w:rPr>
        <w:t>Política y comunicación. ¿Hay un lugar para la política en la cultura mediática?</w:t>
      </w:r>
      <w:r w:rsidRPr="00C81656">
        <w:rPr>
          <w:rFonts w:ascii="Times New Roman" w:hAnsi="Times New Roman" w:cs="Times New Roman"/>
        </w:rPr>
        <w:t xml:space="preserve"> Córdoba: Universidad de Córdoba.</w:t>
      </w:r>
    </w:p>
    <w:p w:rsidR="00C81656" w:rsidRPr="00C81656" w:rsidRDefault="00C81656" w:rsidP="00C81656">
      <w:pPr>
        <w:shd w:val="clear" w:color="auto" w:fill="FFFFFF"/>
        <w:spacing w:after="0" w:line="360" w:lineRule="exact"/>
        <w:ind w:left="708" w:hangingChars="322" w:hanging="708"/>
        <w:jc w:val="both"/>
        <w:rPr>
          <w:rFonts w:ascii="Times New Roman" w:hAnsi="Times New Roman" w:cs="Times New Roman"/>
          <w:color w:val="000000"/>
          <w:lang w:eastAsia="es-AR"/>
        </w:rPr>
      </w:pPr>
      <w:r w:rsidRPr="00C81656">
        <w:rPr>
          <w:rFonts w:ascii="Times New Roman" w:hAnsi="Times New Roman" w:cs="Times New Roman"/>
          <w:color w:val="000000"/>
          <w:lang w:eastAsia="es-AR"/>
        </w:rPr>
        <w:t xml:space="preserve">Sel, S. (comp.) (2009): </w:t>
      </w:r>
      <w:r w:rsidRPr="00C81656">
        <w:rPr>
          <w:rFonts w:ascii="Times New Roman" w:hAnsi="Times New Roman" w:cs="Times New Roman"/>
          <w:i/>
          <w:color w:val="000000"/>
          <w:lang w:eastAsia="es-AR"/>
        </w:rPr>
        <w:t>La comunicación mediatizada: hegemonías, alternatividades, soberanías.</w:t>
      </w:r>
      <w:r w:rsidRPr="00C81656">
        <w:rPr>
          <w:rFonts w:ascii="Times New Roman" w:hAnsi="Times New Roman" w:cs="Times New Roman"/>
          <w:color w:val="000000"/>
          <w:lang w:eastAsia="es-AR"/>
        </w:rPr>
        <w:t xml:space="preserve"> Buenos Aires: CLACSO.</w:t>
      </w:r>
    </w:p>
    <w:p w:rsidR="00C81656" w:rsidRPr="00C81656" w:rsidRDefault="00C81656" w:rsidP="00C81656">
      <w:pPr>
        <w:tabs>
          <w:tab w:val="left" w:pos="3969"/>
        </w:tabs>
        <w:spacing w:after="0" w:line="360" w:lineRule="exact"/>
        <w:ind w:left="708" w:hangingChars="322" w:hanging="708"/>
        <w:jc w:val="both"/>
        <w:rPr>
          <w:rFonts w:ascii="Times New Roman" w:hAnsi="Times New Roman" w:cs="Times New Roman"/>
        </w:rPr>
      </w:pPr>
      <w:r w:rsidRPr="00C81656">
        <w:rPr>
          <w:rFonts w:ascii="Times New Roman" w:hAnsi="Times New Roman" w:cs="Times New Roman"/>
        </w:rPr>
        <w:t xml:space="preserve">Sidicaro, R. (2010): </w:t>
      </w:r>
      <w:r w:rsidRPr="00C81656">
        <w:rPr>
          <w:rFonts w:ascii="Times New Roman" w:hAnsi="Times New Roman" w:cs="Times New Roman"/>
          <w:i/>
        </w:rPr>
        <w:t xml:space="preserve">Los tres peronismos. </w:t>
      </w:r>
      <w:r w:rsidRPr="00C81656">
        <w:rPr>
          <w:rFonts w:ascii="Times New Roman" w:hAnsi="Times New Roman" w:cs="Times New Roman"/>
          <w:i/>
          <w:lang w:val="es-ES"/>
        </w:rPr>
        <w:t>Estado y poder económico</w:t>
      </w:r>
      <w:r w:rsidRPr="00C81656">
        <w:rPr>
          <w:rFonts w:ascii="Times New Roman" w:hAnsi="Times New Roman" w:cs="Times New Roman"/>
          <w:lang w:val="es-ES"/>
        </w:rPr>
        <w:t xml:space="preserve">. </w:t>
      </w:r>
      <w:r w:rsidRPr="00C81656">
        <w:rPr>
          <w:rFonts w:ascii="Times New Roman" w:hAnsi="Times New Roman" w:cs="Times New Roman"/>
        </w:rPr>
        <w:t xml:space="preserve">Buenos Aires: Siglo Veintiuno editores. </w:t>
      </w:r>
    </w:p>
    <w:p w:rsidR="00C81656" w:rsidRPr="00C81656" w:rsidRDefault="00C81656" w:rsidP="00C81656">
      <w:pPr>
        <w:spacing w:after="0" w:line="360" w:lineRule="exact"/>
        <w:ind w:left="708" w:hangingChars="322" w:hanging="708"/>
        <w:jc w:val="both"/>
        <w:rPr>
          <w:rFonts w:ascii="Times New Roman" w:hAnsi="Times New Roman" w:cs="Times New Roman"/>
          <w:lang w:val="es-MX"/>
        </w:rPr>
      </w:pPr>
      <w:r w:rsidRPr="00C81656">
        <w:rPr>
          <w:rFonts w:ascii="Times New Roman" w:hAnsi="Times New Roman" w:cs="Times New Roman"/>
        </w:rPr>
        <w:t xml:space="preserve">Sigal, S. &amp; Verón, E. </w:t>
      </w:r>
      <w:r w:rsidRPr="00C81656">
        <w:rPr>
          <w:rFonts w:ascii="Times New Roman" w:hAnsi="Times New Roman" w:cs="Times New Roman"/>
          <w:i/>
          <w:iCs/>
        </w:rPr>
        <w:t xml:space="preserve">Perón o muerte. </w:t>
      </w:r>
      <w:r w:rsidRPr="00C81656">
        <w:rPr>
          <w:rFonts w:ascii="Times New Roman" w:hAnsi="Times New Roman" w:cs="Times New Roman"/>
          <w:i/>
          <w:iCs/>
          <w:lang w:val="es-MX"/>
        </w:rPr>
        <w:t>Los fundamentos discursivos del fenómeno peronista</w:t>
      </w:r>
      <w:r w:rsidRPr="00C81656">
        <w:rPr>
          <w:rFonts w:ascii="Times New Roman" w:hAnsi="Times New Roman" w:cs="Times New Roman"/>
          <w:lang w:val="es-MX"/>
        </w:rPr>
        <w:t>; Buenos Aires: Legasa; 2004.</w:t>
      </w:r>
    </w:p>
    <w:p w:rsidR="00C81656" w:rsidRPr="00C81656" w:rsidRDefault="00C81656" w:rsidP="00C81656">
      <w:pPr>
        <w:shd w:val="clear" w:color="auto" w:fill="FFFFFF"/>
        <w:spacing w:after="0" w:line="360" w:lineRule="exact"/>
        <w:ind w:left="708" w:hangingChars="322" w:hanging="708"/>
        <w:jc w:val="both"/>
        <w:rPr>
          <w:rFonts w:ascii="Times New Roman" w:hAnsi="Times New Roman" w:cs="Times New Roman"/>
          <w:color w:val="000000"/>
          <w:lang w:eastAsia="es-AR"/>
        </w:rPr>
      </w:pPr>
      <w:r w:rsidRPr="00C81656">
        <w:rPr>
          <w:rFonts w:ascii="Times New Roman" w:hAnsi="Times New Roman" w:cs="Times New Roman"/>
          <w:color w:val="000000"/>
          <w:lang w:eastAsia="es-AR"/>
        </w:rPr>
        <w:t xml:space="preserve">Tellería, M. (2005): </w:t>
      </w:r>
      <w:r w:rsidRPr="00C81656">
        <w:rPr>
          <w:rFonts w:ascii="Times New Roman" w:hAnsi="Times New Roman" w:cs="Times New Roman"/>
          <w:i/>
          <w:color w:val="000000"/>
          <w:lang w:eastAsia="es-AR"/>
        </w:rPr>
        <w:t>Los medios de comunicación al servicio del poder: la influencia mediática en la sociedad global</w:t>
      </w:r>
      <w:r w:rsidRPr="00C81656">
        <w:rPr>
          <w:rFonts w:ascii="Times New Roman" w:hAnsi="Times New Roman" w:cs="Times New Roman"/>
          <w:color w:val="000000"/>
          <w:lang w:eastAsia="es-AR"/>
        </w:rPr>
        <w:t xml:space="preserve">. Barcelona: Erasmus. </w:t>
      </w:r>
    </w:p>
    <w:p w:rsidR="00C81656" w:rsidRPr="00C81656" w:rsidRDefault="00C81656" w:rsidP="00C81656">
      <w:pPr>
        <w:spacing w:after="0" w:line="360" w:lineRule="exact"/>
        <w:ind w:left="708" w:hangingChars="322" w:hanging="708"/>
        <w:jc w:val="both"/>
        <w:rPr>
          <w:rFonts w:ascii="Times New Roman" w:hAnsi="Times New Roman" w:cs="Times New Roman"/>
          <w:lang w:val="es-MX"/>
        </w:rPr>
      </w:pPr>
      <w:r w:rsidRPr="00C81656">
        <w:rPr>
          <w:rFonts w:ascii="Times New Roman" w:hAnsi="Times New Roman" w:cs="Times New Roman"/>
          <w:lang w:val="es-MX"/>
        </w:rPr>
        <w:t xml:space="preserve">Torre, Juan Carlos (2005): “La operación política de la transversalidad. El Presidente Kirchner y el Partido Justicialista”, en CEDIT (comp.) (2005). </w:t>
      </w:r>
      <w:r w:rsidRPr="00C81656">
        <w:rPr>
          <w:rFonts w:ascii="Times New Roman" w:hAnsi="Times New Roman" w:cs="Times New Roman"/>
          <w:i/>
          <w:iCs/>
          <w:lang w:val="es-MX"/>
        </w:rPr>
        <w:t>Argentina en perspectiva. Reflexiones sobre nuestro país en democracia</w:t>
      </w:r>
      <w:r w:rsidRPr="00C81656">
        <w:rPr>
          <w:rFonts w:ascii="Times New Roman" w:hAnsi="Times New Roman" w:cs="Times New Roman"/>
          <w:lang w:val="es-MX"/>
        </w:rPr>
        <w:t xml:space="preserve">. Buenos Aires: Universidad Torcuato Di Tella. </w:t>
      </w:r>
    </w:p>
    <w:p w:rsidR="00C81656" w:rsidRPr="00C81656" w:rsidRDefault="00C81656" w:rsidP="00C81656">
      <w:pPr>
        <w:shd w:val="clear" w:color="auto" w:fill="FFFFFF"/>
        <w:spacing w:after="0" w:line="360" w:lineRule="exact"/>
        <w:ind w:left="708" w:hangingChars="322" w:hanging="708"/>
        <w:jc w:val="both"/>
        <w:rPr>
          <w:rFonts w:ascii="Times New Roman" w:hAnsi="Times New Roman" w:cs="Times New Roman"/>
          <w:color w:val="000000"/>
          <w:lang w:eastAsia="es-AR"/>
        </w:rPr>
      </w:pPr>
      <w:r w:rsidRPr="00C81656">
        <w:rPr>
          <w:rFonts w:ascii="Times New Roman" w:hAnsi="Times New Roman" w:cs="Times New Roman"/>
          <w:color w:val="000000"/>
          <w:lang w:eastAsia="es-AR"/>
        </w:rPr>
        <w:t>Verón, E. (2001): “Televisión y democracia. El estatuto de la puesta en escena”, en </w:t>
      </w:r>
      <w:r w:rsidRPr="00C81656">
        <w:rPr>
          <w:rFonts w:ascii="Times New Roman" w:hAnsi="Times New Roman" w:cs="Times New Roman"/>
          <w:i/>
          <w:iCs/>
          <w:color w:val="000000"/>
          <w:lang w:eastAsia="es-AR"/>
        </w:rPr>
        <w:t>El cuerpo de las imágenes</w:t>
      </w:r>
      <w:r w:rsidRPr="00C81656">
        <w:rPr>
          <w:rFonts w:ascii="Times New Roman" w:hAnsi="Times New Roman" w:cs="Times New Roman"/>
          <w:iCs/>
          <w:color w:val="000000"/>
          <w:lang w:eastAsia="es-AR"/>
        </w:rPr>
        <w:t>.</w:t>
      </w:r>
      <w:r w:rsidRPr="00C81656">
        <w:rPr>
          <w:rFonts w:ascii="Times New Roman" w:hAnsi="Times New Roman" w:cs="Times New Roman"/>
          <w:i/>
          <w:iCs/>
          <w:color w:val="000000"/>
          <w:lang w:eastAsia="es-AR"/>
        </w:rPr>
        <w:t> </w:t>
      </w:r>
      <w:r w:rsidRPr="00C81656">
        <w:rPr>
          <w:rFonts w:ascii="Times New Roman" w:hAnsi="Times New Roman" w:cs="Times New Roman"/>
          <w:color w:val="000000"/>
          <w:lang w:eastAsia="es-AR"/>
        </w:rPr>
        <w:t xml:space="preserve">Buenos Aires: Norma. </w:t>
      </w:r>
    </w:p>
    <w:p w:rsidR="00C81656" w:rsidRPr="00C81656" w:rsidRDefault="00C81656" w:rsidP="00C81656">
      <w:pPr>
        <w:spacing w:after="0" w:line="360" w:lineRule="exact"/>
        <w:ind w:left="708" w:hangingChars="322" w:hanging="708"/>
        <w:jc w:val="both"/>
        <w:rPr>
          <w:rFonts w:ascii="Times New Roman" w:hAnsi="Times New Roman" w:cs="Times New Roman"/>
        </w:rPr>
      </w:pPr>
      <w:r w:rsidRPr="00C81656">
        <w:rPr>
          <w:rFonts w:ascii="Times New Roman" w:hAnsi="Times New Roman" w:cs="Times New Roman"/>
        </w:rPr>
        <w:t xml:space="preserve">Waisbord, S. (2013): “Populismo e mídia: o neopopulismo na América Latina”, en </w:t>
      </w:r>
      <w:r w:rsidRPr="00C81656">
        <w:rPr>
          <w:rFonts w:ascii="Times New Roman" w:hAnsi="Times New Roman" w:cs="Times New Roman"/>
          <w:i/>
        </w:rPr>
        <w:t>Contracampo</w:t>
      </w:r>
      <w:r w:rsidRPr="00C81656">
        <w:rPr>
          <w:rFonts w:ascii="Times New Roman" w:hAnsi="Times New Roman" w:cs="Times New Roman"/>
        </w:rPr>
        <w:t>, n. 28, v. 3, Universidade Federal Fluminense.</w:t>
      </w:r>
    </w:p>
    <w:p w:rsidR="00C81656" w:rsidRPr="00880F7B" w:rsidRDefault="00C81656" w:rsidP="00C81656">
      <w:pPr>
        <w:spacing w:after="0" w:line="360" w:lineRule="exact"/>
        <w:ind w:left="708" w:hangingChars="322" w:hanging="708"/>
        <w:jc w:val="both"/>
        <w:textAlignment w:val="baseline"/>
        <w:rPr>
          <w:rFonts w:ascii="Times New Roman" w:hAnsi="Times New Roman" w:cs="Times New Roman"/>
          <w:bdr w:val="none" w:sz="0" w:space="0" w:color="auto" w:frame="1"/>
          <w:lang w:eastAsia="es-AR"/>
        </w:rPr>
      </w:pPr>
      <w:r w:rsidRPr="00C81656">
        <w:rPr>
          <w:rFonts w:ascii="Times New Roman" w:hAnsi="Times New Roman" w:cs="Times New Roman"/>
          <w:iCs/>
          <w:bdr w:val="none" w:sz="0" w:space="0" w:color="auto" w:frame="1"/>
          <w:lang w:eastAsia="es-AR"/>
        </w:rPr>
        <w:t xml:space="preserve">Waisbord, S. (2013): </w:t>
      </w:r>
      <w:r w:rsidRPr="00C81656">
        <w:rPr>
          <w:rFonts w:ascii="Times New Roman" w:hAnsi="Times New Roman" w:cs="Times New Roman"/>
          <w:i/>
          <w:iCs/>
          <w:bdr w:val="none" w:sz="0" w:space="0" w:color="auto" w:frame="1"/>
          <w:lang w:eastAsia="es-AR"/>
        </w:rPr>
        <w:t>Vox Populista: Medios, Periodismo, Populismo. </w:t>
      </w:r>
      <w:r w:rsidRPr="00880F7B">
        <w:rPr>
          <w:rFonts w:ascii="Times New Roman" w:hAnsi="Times New Roman" w:cs="Times New Roman"/>
          <w:bdr w:val="none" w:sz="0" w:space="0" w:color="auto" w:frame="1"/>
          <w:lang w:eastAsia="es-AR"/>
        </w:rPr>
        <w:t>Buenos Aires: Gedisa.</w:t>
      </w:r>
    </w:p>
    <w:p w:rsidR="00C81656" w:rsidRPr="00C81656" w:rsidRDefault="00C81656" w:rsidP="00C81656">
      <w:pPr>
        <w:spacing w:after="0" w:line="360" w:lineRule="exact"/>
        <w:ind w:left="708" w:hangingChars="322" w:hanging="708"/>
        <w:jc w:val="both"/>
        <w:rPr>
          <w:rFonts w:ascii="Times New Roman" w:hAnsi="Times New Roman" w:cs="Times New Roman"/>
        </w:rPr>
      </w:pPr>
      <w:r w:rsidRPr="00C81656">
        <w:rPr>
          <w:rFonts w:ascii="Times New Roman" w:hAnsi="Times New Roman" w:cs="Times New Roman"/>
        </w:rPr>
        <w:t xml:space="preserve">Winocur, R. (comp.) (1997): </w:t>
      </w:r>
      <w:r w:rsidRPr="00C81656">
        <w:rPr>
          <w:rFonts w:ascii="Times New Roman" w:hAnsi="Times New Roman" w:cs="Times New Roman"/>
          <w:i/>
        </w:rPr>
        <w:t>Culturas políticas a fin de siglo.</w:t>
      </w:r>
      <w:r w:rsidRPr="00C81656">
        <w:rPr>
          <w:rFonts w:ascii="Times New Roman" w:hAnsi="Times New Roman" w:cs="Times New Roman"/>
        </w:rPr>
        <w:t xml:space="preserve"> México: Flacso. </w:t>
      </w:r>
    </w:p>
    <w:p w:rsidR="00C81656" w:rsidRPr="00C81656" w:rsidRDefault="00C81656" w:rsidP="00C81656">
      <w:pPr>
        <w:spacing w:after="0" w:line="360" w:lineRule="exact"/>
        <w:ind w:left="708" w:hangingChars="322" w:hanging="708"/>
        <w:jc w:val="both"/>
        <w:rPr>
          <w:rFonts w:ascii="Times New Roman" w:hAnsi="Times New Roman" w:cs="Times New Roman"/>
        </w:rPr>
      </w:pPr>
      <w:r w:rsidRPr="00C81656">
        <w:rPr>
          <w:rFonts w:ascii="Times New Roman" w:hAnsi="Times New Roman" w:cs="Times New Roman"/>
        </w:rPr>
        <w:t xml:space="preserve">Zimmerman, M. (ed.) (2006): </w:t>
      </w:r>
      <w:r w:rsidRPr="00C81656">
        <w:rPr>
          <w:rFonts w:ascii="Times New Roman" w:hAnsi="Times New Roman" w:cs="Times New Roman"/>
          <w:i/>
        </w:rPr>
        <w:t>¿Nuevo amanecer? Las dimensiones culturales en los giros a la izquierda en América Latina</w:t>
      </w:r>
      <w:r w:rsidRPr="00C81656">
        <w:rPr>
          <w:rFonts w:ascii="Times New Roman" w:hAnsi="Times New Roman" w:cs="Times New Roman"/>
        </w:rPr>
        <w:t>. LACASA Books</w:t>
      </w:r>
    </w:p>
    <w:sectPr w:rsidR="00C81656" w:rsidRPr="00C8165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8B3" w:rsidRDefault="00C738B3" w:rsidP="008B0E8E">
      <w:pPr>
        <w:spacing w:after="0" w:line="240" w:lineRule="auto"/>
      </w:pPr>
      <w:r>
        <w:separator/>
      </w:r>
    </w:p>
  </w:endnote>
  <w:endnote w:type="continuationSeparator" w:id="0">
    <w:p w:rsidR="00C738B3" w:rsidRDefault="00C738B3" w:rsidP="008B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35 Thin">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8B3" w:rsidRDefault="00C738B3" w:rsidP="008B0E8E">
      <w:pPr>
        <w:spacing w:after="0" w:line="240" w:lineRule="auto"/>
      </w:pPr>
      <w:r>
        <w:separator/>
      </w:r>
    </w:p>
  </w:footnote>
  <w:footnote w:type="continuationSeparator" w:id="0">
    <w:p w:rsidR="00C738B3" w:rsidRDefault="00C738B3" w:rsidP="008B0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5200C"/>
    <w:multiLevelType w:val="hybridMultilevel"/>
    <w:tmpl w:val="722A160C"/>
    <w:lvl w:ilvl="0" w:tplc="A106CD3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n-US"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70"/>
    <w:rsid w:val="00060590"/>
    <w:rsid w:val="000609A0"/>
    <w:rsid w:val="000D0A3F"/>
    <w:rsid w:val="00164D22"/>
    <w:rsid w:val="001F7235"/>
    <w:rsid w:val="003501FB"/>
    <w:rsid w:val="00353121"/>
    <w:rsid w:val="00410731"/>
    <w:rsid w:val="00415907"/>
    <w:rsid w:val="004B63CF"/>
    <w:rsid w:val="005342C6"/>
    <w:rsid w:val="0057454E"/>
    <w:rsid w:val="005D3894"/>
    <w:rsid w:val="00631988"/>
    <w:rsid w:val="00642BDC"/>
    <w:rsid w:val="006A0DE3"/>
    <w:rsid w:val="00774DD7"/>
    <w:rsid w:val="0079002F"/>
    <w:rsid w:val="00841370"/>
    <w:rsid w:val="00847DB2"/>
    <w:rsid w:val="00880F7B"/>
    <w:rsid w:val="008B0E8E"/>
    <w:rsid w:val="008D3582"/>
    <w:rsid w:val="0098631D"/>
    <w:rsid w:val="009B777D"/>
    <w:rsid w:val="00A64558"/>
    <w:rsid w:val="00A72E37"/>
    <w:rsid w:val="00A82BA5"/>
    <w:rsid w:val="00A95897"/>
    <w:rsid w:val="00B5756A"/>
    <w:rsid w:val="00C738B3"/>
    <w:rsid w:val="00C81656"/>
    <w:rsid w:val="00CA2C39"/>
    <w:rsid w:val="00CB37E8"/>
    <w:rsid w:val="00CE51E3"/>
    <w:rsid w:val="00E47501"/>
    <w:rsid w:val="00F44A54"/>
    <w:rsid w:val="00FA07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0B749-C025-491D-8845-B0C6B7AB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319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8B0E8E"/>
    <w:pPr>
      <w:suppressAutoHyphens/>
      <w:ind w:left="720"/>
    </w:pPr>
    <w:rPr>
      <w:rFonts w:ascii="Calibri" w:eastAsia="Calibri" w:hAnsi="Calibri" w:cs="Calibri"/>
      <w:lang w:eastAsia="ar-SA"/>
    </w:rPr>
  </w:style>
  <w:style w:type="paragraph" w:styleId="Textonotapie">
    <w:name w:val="footnote text"/>
    <w:basedOn w:val="Normal"/>
    <w:link w:val="TextonotapieCar"/>
    <w:semiHidden/>
    <w:rsid w:val="008B0E8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8B0E8E"/>
    <w:rPr>
      <w:rFonts w:ascii="Times New Roman" w:eastAsia="Times New Roman" w:hAnsi="Times New Roman" w:cs="Times New Roman"/>
      <w:sz w:val="20"/>
      <w:szCs w:val="20"/>
      <w:lang w:val="es-ES" w:eastAsia="es-ES"/>
    </w:rPr>
  </w:style>
  <w:style w:type="character" w:styleId="Refdenotaalpie">
    <w:name w:val="footnote reference"/>
    <w:semiHidden/>
    <w:rsid w:val="008B0E8E"/>
    <w:rPr>
      <w:vertAlign w:val="superscript"/>
    </w:rPr>
  </w:style>
  <w:style w:type="paragraph" w:styleId="Textoindependiente">
    <w:name w:val="Body Text"/>
    <w:basedOn w:val="Normal"/>
    <w:link w:val="TextoindependienteCar"/>
    <w:rsid w:val="008B0E8E"/>
    <w:pPr>
      <w:suppressAutoHyphens/>
      <w:spacing w:after="120"/>
    </w:pPr>
    <w:rPr>
      <w:rFonts w:ascii="Calibri" w:eastAsia="Calibri" w:hAnsi="Calibri" w:cs="Calibri"/>
      <w:lang w:eastAsia="ar-SA"/>
    </w:rPr>
  </w:style>
  <w:style w:type="character" w:customStyle="1" w:styleId="TextoindependienteCar">
    <w:name w:val="Texto independiente Car"/>
    <w:basedOn w:val="Fuentedeprrafopredeter"/>
    <w:link w:val="Textoindependiente"/>
    <w:rsid w:val="008B0E8E"/>
    <w:rPr>
      <w:rFonts w:ascii="Calibri" w:eastAsia="Calibri" w:hAnsi="Calibri" w:cs="Calibri"/>
      <w:lang w:eastAsia="ar-SA"/>
    </w:rPr>
  </w:style>
  <w:style w:type="character" w:customStyle="1" w:styleId="st1">
    <w:name w:val="st1"/>
    <w:basedOn w:val="Fuentedeprrafopredeter"/>
    <w:rsid w:val="008B0E8E"/>
  </w:style>
  <w:style w:type="character" w:styleId="Hipervnculo">
    <w:name w:val="Hyperlink"/>
    <w:rsid w:val="008B0E8E"/>
    <w:rPr>
      <w:color w:val="0000FF"/>
      <w:u w:val="single"/>
    </w:rPr>
  </w:style>
  <w:style w:type="character" w:styleId="nfasis">
    <w:name w:val="Emphasis"/>
    <w:uiPriority w:val="20"/>
    <w:qFormat/>
    <w:rsid w:val="008B0E8E"/>
    <w:rPr>
      <w:i/>
      <w:iCs/>
    </w:rPr>
  </w:style>
  <w:style w:type="character" w:styleId="Textoennegrita">
    <w:name w:val="Strong"/>
    <w:qFormat/>
    <w:rsid w:val="008B0E8E"/>
    <w:rPr>
      <w:b/>
      <w:bCs/>
    </w:rPr>
  </w:style>
  <w:style w:type="character" w:customStyle="1" w:styleId="apple-converted-space">
    <w:name w:val="apple-converted-space"/>
    <w:basedOn w:val="Fuentedeprrafopredeter"/>
    <w:rsid w:val="008B0E8E"/>
  </w:style>
  <w:style w:type="character" w:customStyle="1" w:styleId="spipsurligne">
    <w:name w:val="spip_surligne"/>
    <w:basedOn w:val="Fuentedeprrafopredeter"/>
    <w:rsid w:val="008B0E8E"/>
  </w:style>
  <w:style w:type="paragraph" w:styleId="NormalWeb">
    <w:name w:val="Normal (Web)"/>
    <w:basedOn w:val="Normal"/>
    <w:rsid w:val="008B0E8E"/>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Normalelvira">
    <w:name w:val="Normal elvira"/>
    <w:basedOn w:val="Normal"/>
    <w:rsid w:val="008B0E8E"/>
    <w:pPr>
      <w:widowControl w:val="0"/>
      <w:suppressAutoHyphens/>
      <w:autoSpaceDE w:val="0"/>
      <w:spacing w:after="0" w:line="360" w:lineRule="auto"/>
      <w:ind w:firstLine="709"/>
      <w:jc w:val="both"/>
    </w:pPr>
    <w:rPr>
      <w:rFonts w:ascii="Times New Roman" w:eastAsia="Times New Roman" w:hAnsi="Times New Roman" w:cs="Times New Roman"/>
      <w:sz w:val="24"/>
      <w:szCs w:val="24"/>
      <w:lang w:val="es-ES" w:eastAsia="ar-SA"/>
    </w:rPr>
  </w:style>
  <w:style w:type="paragraph" w:customStyle="1" w:styleId="titulosdelresumen">
    <w:name w:val="titulos del resumen"/>
    <w:basedOn w:val="Normal"/>
    <w:link w:val="titulosdelresumenCar"/>
    <w:rsid w:val="008B0E8E"/>
    <w:pPr>
      <w:spacing w:after="0" w:line="240" w:lineRule="auto"/>
      <w:jc w:val="both"/>
    </w:pPr>
    <w:rPr>
      <w:rFonts w:ascii="Helvetica 35 Thin" w:eastAsia="Times New Roman" w:hAnsi="Helvetica 35 Thin" w:cs="Times New Roman"/>
      <w:b/>
      <w:szCs w:val="20"/>
      <w:lang w:val="es-ES" w:eastAsia="de-DE"/>
    </w:rPr>
  </w:style>
  <w:style w:type="character" w:customStyle="1" w:styleId="titulosdelresumenCar">
    <w:name w:val="titulos del resumen Car"/>
    <w:link w:val="titulosdelresumen"/>
    <w:rsid w:val="008B0E8E"/>
    <w:rPr>
      <w:rFonts w:ascii="Helvetica 35 Thin" w:eastAsia="Times New Roman" w:hAnsi="Helvetica 35 Thin" w:cs="Times New Roman"/>
      <w:b/>
      <w:szCs w:val="20"/>
      <w:lang w:val="es-ES" w:eastAsia="de-DE"/>
    </w:rPr>
  </w:style>
  <w:style w:type="character" w:customStyle="1" w:styleId="notranslate">
    <w:name w:val="notranslate"/>
    <w:rsid w:val="008B0E8E"/>
  </w:style>
  <w:style w:type="character" w:customStyle="1" w:styleId="Absatz-Standardschriftart">
    <w:name w:val="Absatz-Standardschriftart"/>
    <w:rsid w:val="00F44A54"/>
  </w:style>
  <w:style w:type="character" w:customStyle="1" w:styleId="Ttulo1Car">
    <w:name w:val="Título 1 Car"/>
    <w:basedOn w:val="Fuentedeprrafopredeter"/>
    <w:link w:val="Ttulo1"/>
    <w:uiPriority w:val="9"/>
    <w:rsid w:val="00631988"/>
    <w:rPr>
      <w:rFonts w:ascii="Times New Roman" w:eastAsia="Times New Roman" w:hAnsi="Times New Roman" w:cs="Times New Roman"/>
      <w:b/>
      <w:bCs/>
      <w:kern w:val="36"/>
      <w:sz w:val="48"/>
      <w:szCs w:val="48"/>
      <w:lang w:eastAsia="es-AR"/>
    </w:rPr>
  </w:style>
  <w:style w:type="paragraph" w:styleId="Textodeglobo">
    <w:name w:val="Balloon Text"/>
    <w:basedOn w:val="Normal"/>
    <w:link w:val="TextodegloboCar"/>
    <w:uiPriority w:val="99"/>
    <w:semiHidden/>
    <w:unhideWhenUsed/>
    <w:rsid w:val="006A0D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dagat@yahoo.com.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3999E-14C6-45BC-87B7-90748AFC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4602</Words>
  <Characters>25312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Dagatti</dc:creator>
  <cp:lastModifiedBy>Susana</cp:lastModifiedBy>
  <cp:revision>2</cp:revision>
  <cp:lastPrinted>2016-02-01T12:57:00Z</cp:lastPrinted>
  <dcterms:created xsi:type="dcterms:W3CDTF">2016-06-30T01:11:00Z</dcterms:created>
  <dcterms:modified xsi:type="dcterms:W3CDTF">2016-06-30T01:11:00Z</dcterms:modified>
</cp:coreProperties>
</file>